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36E33"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bdr w:val="none" w:sz="0" w:space="0" w:color="auto" w:frame="1"/>
          <w:lang w:val="en-IN" w:eastAsia="en-GB" w:bidi="ar-SA"/>
        </w:rPr>
        <w:t>Sale of Goods Agreement</w:t>
      </w:r>
    </w:p>
    <w:p w14:paraId="6EF779E9"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This Agreement for the Sale of Goods (“Agreement”) made and effective this __________ (Date), by and between ___________________________________ (“Buyer”) and ____________________________________ (“Seller”).</w:t>
      </w:r>
    </w:p>
    <w:p w14:paraId="270CC254"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Seller desires to sell to Buyer, and Buyer desires to purchase from Seller, certain tangible personal property.</w:t>
      </w:r>
    </w:p>
    <w:p w14:paraId="2F87CC89"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Therefore, in consideration of the mutual promises herein contained, the parties hereto agree as follows:</w:t>
      </w:r>
    </w:p>
    <w:p w14:paraId="07BE6A35"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b/>
          <w:bCs/>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lang w:val="en-IN" w:eastAsia="en-GB" w:bidi="ar-SA"/>
        </w:rPr>
        <w:t>1. Sale.</w:t>
      </w:r>
    </w:p>
    <w:p w14:paraId="2EFD1CD7"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Seller agrees to sell, transfer and convey to Buyer, and Buyer agrees to purchase the following tangible personal property (the “Goods”):  (List here or in an attachment).</w:t>
      </w:r>
    </w:p>
    <w:p w14:paraId="3F4836AD"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b/>
          <w:bCs/>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lang w:val="en-IN" w:eastAsia="en-GB" w:bidi="ar-SA"/>
        </w:rPr>
        <w:t>2. Price.</w:t>
      </w:r>
    </w:p>
    <w:p w14:paraId="50666B21"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Buyer shall pay Seller for the Goods $_________________. Buyer shall make payment of the full purchase price by 10 days following delivery of the Goods by Seller as provided herein, subject to Buyer’s right of inspection as set forth in Section 4 below.  In the event that the purchase price is not timely paid, in addition to its other remedies, Seller may impose, and Buyer shall pay, a late payment charge equal to two percent (2%) of the overdue balance amount each month.</w:t>
      </w:r>
    </w:p>
    <w:p w14:paraId="0428BA7E"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b/>
          <w:bCs/>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lang w:val="en-IN" w:eastAsia="en-GB" w:bidi="ar-SA"/>
        </w:rPr>
        <w:t>3. Shipping.</w:t>
      </w:r>
    </w:p>
    <w:p w14:paraId="29871DA9"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Buyer shall purchase goods FOB Seller’s location and be responsible for all expenses associated with shipping.   The risk of loss from any casualty to the Goods, regardless of the cause, shall be upon Buyer upon the delivery of the Goods to Buyer’s shipper as set forth herein.  When practicable, Seller will follow Buyer’s requested shipping instructions.  If none are requested, Seller will use its discretion in selecting an appropriate transportation method.</w:t>
      </w:r>
    </w:p>
    <w:p w14:paraId="3F89A47A"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b/>
          <w:bCs/>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lang w:val="en-IN" w:eastAsia="en-GB" w:bidi="ar-SA"/>
        </w:rPr>
        <w:t>4. Right of Inspection.</w:t>
      </w:r>
    </w:p>
    <w:p w14:paraId="1E77AC1F"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Buyer shall have the right to inspect the goods on arrival at Buyer’s facility.  Within 3 days after delivery, Buyer must give notice to Seller of any claim with respect to the condition, quality or grade of the Goods or non-conformance to this Agreement, specifying the basis of the claim in detail by fax or recognized overnight delivery service such as FedEx.  Seller may, at its option inspect the Goods at Buyer’s facilities to confirm that the Goods do not conform.  Failure of Buyer to comply with these conditions within the time set forth herein shall constitute irrevocable acceptance of the Goods by Buyer.  In the event the Goods do not conform to this Agreement, Buyer’s sole remedy and Seller’s sole obligation shall be at Seller’s option to replace the Goods at Seller’s expense or credit Buyer the amount of the purchase price for the non-conforming goods.  Return shipping expensive in this case shall be the sole responsibility of Seller.</w:t>
      </w:r>
    </w:p>
    <w:p w14:paraId="7012E5E5"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b/>
          <w:bCs/>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lang w:val="en-IN" w:eastAsia="en-GB" w:bidi="ar-SA"/>
        </w:rPr>
        <w:t>5. Identification of Goods.</w:t>
      </w:r>
    </w:p>
    <w:p w14:paraId="200A6AB8"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Identification of the Goods must be made in here or in an attachment.</w:t>
      </w:r>
    </w:p>
    <w:p w14:paraId="4AACD74E"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b/>
          <w:bCs/>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lang w:val="en-IN" w:eastAsia="en-GB" w:bidi="ar-SA"/>
        </w:rPr>
        <w:t>6. Goods Sold in “As is” Condition</w:t>
      </w:r>
    </w:p>
    <w:p w14:paraId="63CCA998"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 xml:space="preserve">Goods are sold in an “As is” condition.  The Seller makes no warranties of any kind to the Buyer.  This clause shall be broadly interpreted in </w:t>
      </w:r>
      <w:proofErr w:type="spellStart"/>
      <w:r w:rsidRPr="00B85DA4">
        <w:rPr>
          <w:rFonts w:ascii="Times New Roman" w:eastAsia="Times New Roman" w:hAnsi="Times New Roman" w:cs="Times New Roman"/>
          <w:color w:val="000000" w:themeColor="text1"/>
          <w:sz w:val="24"/>
          <w:szCs w:val="24"/>
          <w:lang w:val="en-IN" w:eastAsia="en-GB" w:bidi="ar-SA"/>
        </w:rPr>
        <w:t>favor</w:t>
      </w:r>
      <w:proofErr w:type="spellEnd"/>
      <w:r w:rsidRPr="00B85DA4">
        <w:rPr>
          <w:rFonts w:ascii="Times New Roman" w:eastAsia="Times New Roman" w:hAnsi="Times New Roman" w:cs="Times New Roman"/>
          <w:color w:val="000000" w:themeColor="text1"/>
          <w:sz w:val="24"/>
          <w:szCs w:val="24"/>
          <w:lang w:val="en-IN" w:eastAsia="en-GB" w:bidi="ar-SA"/>
        </w:rPr>
        <w:t xml:space="preserve"> of the Seller.</w:t>
      </w:r>
    </w:p>
    <w:p w14:paraId="3D931964"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b/>
          <w:bCs/>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lang w:val="en-IN" w:eastAsia="en-GB" w:bidi="ar-SA"/>
        </w:rPr>
        <w:lastRenderedPageBreak/>
        <w:t>7. Transfer of Title.</w:t>
      </w:r>
    </w:p>
    <w:p w14:paraId="4F41DDC1"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Transfer of title and full ownership rights in the Goods shall not pass to Buyer until Buyer has paid in full the purchase price to Seller including any late fees, if applicable, as described in Section 2., Price, above.</w:t>
      </w:r>
    </w:p>
    <w:p w14:paraId="2CE51972"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b/>
          <w:bCs/>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lang w:val="en-IN" w:eastAsia="en-GB" w:bidi="ar-SA"/>
        </w:rPr>
        <w:t>8. Limitation of Liability</w:t>
      </w:r>
    </w:p>
    <w:p w14:paraId="6C0DE634"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 xml:space="preserve">In no event shall Seller be liable for any special, indirect, incidental or consequential damages arising out of or connected with this Agreement or the Goods, regardless of whether a claim is based on contract, tort, strict liability or otherwise, nor shall Buyer’s damages exceed the amount of the purchase price of the Goods.  This clause shall be broadly interpreted in </w:t>
      </w:r>
      <w:proofErr w:type="spellStart"/>
      <w:r w:rsidRPr="00B85DA4">
        <w:rPr>
          <w:rFonts w:ascii="Times New Roman" w:eastAsia="Times New Roman" w:hAnsi="Times New Roman" w:cs="Times New Roman"/>
          <w:color w:val="000000" w:themeColor="text1"/>
          <w:sz w:val="24"/>
          <w:szCs w:val="24"/>
          <w:lang w:val="en-IN" w:eastAsia="en-GB" w:bidi="ar-SA"/>
        </w:rPr>
        <w:t>favor</w:t>
      </w:r>
      <w:proofErr w:type="spellEnd"/>
      <w:r w:rsidRPr="00B85DA4">
        <w:rPr>
          <w:rFonts w:ascii="Times New Roman" w:eastAsia="Times New Roman" w:hAnsi="Times New Roman" w:cs="Times New Roman"/>
          <w:color w:val="000000" w:themeColor="text1"/>
          <w:sz w:val="24"/>
          <w:szCs w:val="24"/>
          <w:lang w:val="en-IN" w:eastAsia="en-GB" w:bidi="ar-SA"/>
        </w:rPr>
        <w:t xml:space="preserve"> of the Seller.</w:t>
      </w:r>
    </w:p>
    <w:p w14:paraId="6C455724"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b/>
          <w:bCs/>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lang w:val="en-IN" w:eastAsia="en-GB" w:bidi="ar-SA"/>
        </w:rPr>
        <w:t>9. Taxes.</w:t>
      </w:r>
    </w:p>
    <w:p w14:paraId="3B2D02D4"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Buyer shall pay or reimburse Seller as appropriate for any sales, use, excise or other tax imposed or levied with respect to the payment of the purchase price for the Goods or the conveyance of title in the Goods to Buyer by any recognized government authority, whether at the local, state, or federal level.  In no event shall Buyer be responsible for any tax imposed upon Seller based upon Seller’s income or for the privilege of doing business.</w:t>
      </w:r>
    </w:p>
    <w:p w14:paraId="48D25781"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b/>
          <w:bCs/>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lang w:val="en-IN" w:eastAsia="en-GB" w:bidi="ar-SA"/>
        </w:rPr>
        <w:t>I0. Notices.</w:t>
      </w:r>
    </w:p>
    <w:p w14:paraId="4873DD8F"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 xml:space="preserve">Any notice required by this Agreement or given in connection with it, shall be in writing and shall be given to the appropriate party by personal delivery or recognized </w:t>
      </w:r>
      <w:proofErr w:type="spellStart"/>
      <w:r w:rsidRPr="00B85DA4">
        <w:rPr>
          <w:rFonts w:ascii="Times New Roman" w:eastAsia="Times New Roman" w:hAnsi="Times New Roman" w:cs="Times New Roman"/>
          <w:color w:val="000000" w:themeColor="text1"/>
          <w:sz w:val="24"/>
          <w:szCs w:val="24"/>
          <w:lang w:val="en-IN" w:eastAsia="en-GB" w:bidi="ar-SA"/>
        </w:rPr>
        <w:t>over night</w:t>
      </w:r>
      <w:proofErr w:type="spellEnd"/>
      <w:r w:rsidRPr="00B85DA4">
        <w:rPr>
          <w:rFonts w:ascii="Times New Roman" w:eastAsia="Times New Roman" w:hAnsi="Times New Roman" w:cs="Times New Roman"/>
          <w:color w:val="000000" w:themeColor="text1"/>
          <w:sz w:val="24"/>
          <w:szCs w:val="24"/>
          <w:lang w:val="en-IN" w:eastAsia="en-GB" w:bidi="ar-SA"/>
        </w:rPr>
        <w:t xml:space="preserve"> delivery services such as FedEx.</w:t>
      </w:r>
    </w:p>
    <w:p w14:paraId="20078DCB"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If to Seller: _____________________________________________________________.</w:t>
      </w:r>
    </w:p>
    <w:p w14:paraId="5CD76C3A"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If to Buyer: ____________________________________________________________.</w:t>
      </w:r>
    </w:p>
    <w:p w14:paraId="4F5FD1D9"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b/>
          <w:bCs/>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lang w:val="en-IN" w:eastAsia="en-GB" w:bidi="ar-SA"/>
        </w:rPr>
        <w:t>11.  No Waiver.</w:t>
      </w:r>
    </w:p>
    <w:p w14:paraId="2A025770"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The waiver or failure of either party to exercise in any respect any right provided in this agreement shall not be deemed a waiver of any other right or remedy to which the party may be entitled.</w:t>
      </w:r>
    </w:p>
    <w:p w14:paraId="36E122DA"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b/>
          <w:bCs/>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lang w:val="en-IN" w:eastAsia="en-GB" w:bidi="ar-SA"/>
        </w:rPr>
        <w:t>12.  Entirety of Agreement.</w:t>
      </w:r>
    </w:p>
    <w:p w14:paraId="7602E3C0"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The terms and conditions set forth herein constitute the entire agreement between the parties and supersede any communications or previous agreements with respect to the subject matter of this Agreement.  There are no written or oral understandings directly or indirectly related to this Agreement that are not set forth herein.  No change can be made to this Agreement other than in writing and signed by both parties.</w:t>
      </w:r>
    </w:p>
    <w:p w14:paraId="67E845CB"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b/>
          <w:bCs/>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lang w:val="en-IN" w:eastAsia="en-GB" w:bidi="ar-SA"/>
        </w:rPr>
        <w:t>13.  Governing Law.</w:t>
      </w:r>
    </w:p>
    <w:p w14:paraId="54CA5F20"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This Agreement shall be construed and enforced according to the laws of the State of ____________________ and any dispute under this Agreement must be brought in this venue and no other.</w:t>
      </w:r>
    </w:p>
    <w:p w14:paraId="72B03B6B"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b/>
          <w:bCs/>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lang w:val="en-IN" w:eastAsia="en-GB" w:bidi="ar-SA"/>
        </w:rPr>
        <w:t>14.  Headings in this Agreement</w:t>
      </w:r>
    </w:p>
    <w:p w14:paraId="6DE46E2E"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The headings in this Agreement are for convenience only, confirm no rights or obligations in either party, and do not alter any terms of this Agreement.</w:t>
      </w:r>
    </w:p>
    <w:p w14:paraId="6F63D3B8"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b/>
          <w:bCs/>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lang w:val="en-IN" w:eastAsia="en-GB" w:bidi="ar-SA"/>
        </w:rPr>
        <w:t>15.  Severability.</w:t>
      </w:r>
    </w:p>
    <w:p w14:paraId="63BE212B"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lastRenderedPageBreak/>
        <w:t>If any term of this Agreement is held by a court of competent jurisdiction to be invalid or unenforceable, then this Agreement, including all of the remaining terms, will remain in full force and effect as if such invalid or unenforceable term had never been included.</w:t>
      </w:r>
    </w:p>
    <w:p w14:paraId="100B5B0C"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In Witness whereof, the parties have executed this Agreement as of the date first written above.</w:t>
      </w:r>
    </w:p>
    <w:p w14:paraId="1EB08878"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_________________________                _______________________</w:t>
      </w:r>
      <w:r w:rsidRPr="00B85DA4">
        <w:rPr>
          <w:rFonts w:ascii="Times New Roman" w:eastAsia="Times New Roman" w:hAnsi="Times New Roman" w:cs="Times New Roman"/>
          <w:color w:val="000000" w:themeColor="text1"/>
          <w:sz w:val="24"/>
          <w:szCs w:val="24"/>
          <w:lang w:val="en-IN" w:eastAsia="en-GB" w:bidi="ar-SA"/>
        </w:rPr>
        <w:br/>
        <w:t>Buyer                                Seller</w:t>
      </w:r>
    </w:p>
    <w:p w14:paraId="75702467"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_______________</w:t>
      </w:r>
      <w:r w:rsidRPr="00B85DA4">
        <w:rPr>
          <w:rFonts w:ascii="Times New Roman" w:eastAsia="Times New Roman" w:hAnsi="Times New Roman" w:cs="Times New Roman"/>
          <w:color w:val="000000" w:themeColor="text1"/>
          <w:sz w:val="24"/>
          <w:szCs w:val="24"/>
          <w:lang w:val="en-IN" w:eastAsia="en-GB" w:bidi="ar-SA"/>
        </w:rPr>
        <w:br/>
        <w:t>Date</w:t>
      </w:r>
    </w:p>
    <w:p w14:paraId="6A318830"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b/>
          <w:bCs/>
          <w:color w:val="000000" w:themeColor="text1"/>
          <w:sz w:val="24"/>
          <w:szCs w:val="24"/>
          <w:bdr w:val="none" w:sz="0" w:space="0" w:color="auto" w:frame="1"/>
          <w:lang w:val="en-IN" w:eastAsia="en-GB" w:bidi="ar-SA"/>
        </w:rPr>
        <w:t>Sale of Goods Agreement</w:t>
      </w:r>
      <w:r w:rsidRPr="00B85DA4">
        <w:rPr>
          <w:rFonts w:ascii="Times New Roman" w:eastAsia="Times New Roman" w:hAnsi="Times New Roman" w:cs="Times New Roman"/>
          <w:b/>
          <w:bCs/>
          <w:color w:val="000000" w:themeColor="text1"/>
          <w:sz w:val="24"/>
          <w:szCs w:val="24"/>
          <w:bdr w:val="none" w:sz="0" w:space="0" w:color="auto" w:frame="1"/>
          <w:lang w:val="en-IN" w:eastAsia="en-GB" w:bidi="ar-SA"/>
        </w:rPr>
        <w:br/>
        <w:t>Review List</w:t>
      </w:r>
    </w:p>
    <w:p w14:paraId="0942948C"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This review list is provided to inform you about the document in question and assist you in its preparation.</w:t>
      </w:r>
    </w:p>
    <w:p w14:paraId="5A49830B"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1. This agreement should be used only with tangible personal property.  “Personal property” includes items such as furniture, supplies and other “goods”.  It does not include real estate or intangible property (e.g., copyrights, software and other intellectual property).  This Agreement is not intended for regular inventory purchases.  This kind of agreement is generally used for the occasional purchase of property such as desks, chairs, used computer equipment, and other such equipment.</w:t>
      </w:r>
    </w:p>
    <w:p w14:paraId="51352213"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2. Clearly this form may not be appropriate for complex, technical, or perishable items that often require more specification, especially as to expected performance.</w:t>
      </w:r>
    </w:p>
    <w:p w14:paraId="7E690E03"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3. From a negotiation standpoint, with occasional purchases, both parties are better off to pay upon delivery or shipment.  Otherwise, controversy can linger and eat up a substantial amount of time, energy, and money.</w:t>
      </w:r>
    </w:p>
    <w:p w14:paraId="1F4B8480" w14:textId="77777777" w:rsidR="00B85DA4" w:rsidRPr="00B85DA4" w:rsidRDefault="00B85DA4" w:rsidP="00B85DA4">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GB" w:bidi="ar-SA"/>
        </w:rPr>
      </w:pPr>
      <w:r w:rsidRPr="00B85DA4">
        <w:rPr>
          <w:rFonts w:ascii="Times New Roman" w:eastAsia="Times New Roman" w:hAnsi="Times New Roman" w:cs="Times New Roman"/>
          <w:color w:val="000000" w:themeColor="text1"/>
          <w:sz w:val="24"/>
          <w:szCs w:val="24"/>
          <w:lang w:val="en-IN" w:eastAsia="en-GB" w:bidi="ar-SA"/>
        </w:rPr>
        <w:t>4. Print two copies of the Agreement for the Sale of Goods, one for each party.  Both parties should sign each copy so that each can have an original copy.</w:t>
      </w:r>
    </w:p>
    <w:p w14:paraId="4C1A1F78" w14:textId="33CE4DC8" w:rsidR="00D7695B" w:rsidRPr="00B85DA4" w:rsidRDefault="00D7695B" w:rsidP="00B85DA4">
      <w:pPr>
        <w:spacing w:line="360" w:lineRule="auto"/>
        <w:jc w:val="both"/>
        <w:rPr>
          <w:rFonts w:ascii="Times New Roman" w:hAnsi="Times New Roman" w:cs="Times New Roman"/>
          <w:color w:val="000000" w:themeColor="text1"/>
          <w:sz w:val="24"/>
          <w:szCs w:val="24"/>
        </w:rPr>
      </w:pPr>
    </w:p>
    <w:sectPr w:rsidR="00D7695B" w:rsidRPr="00B85DA4"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5F05F" w14:textId="77777777" w:rsidR="007659E1" w:rsidRDefault="007659E1" w:rsidP="00A904B0">
      <w:pPr>
        <w:spacing w:after="0" w:line="240" w:lineRule="auto"/>
      </w:pPr>
      <w:r>
        <w:separator/>
      </w:r>
    </w:p>
  </w:endnote>
  <w:endnote w:type="continuationSeparator" w:id="0">
    <w:p w14:paraId="24946127" w14:textId="77777777" w:rsidR="007659E1" w:rsidRDefault="007659E1"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ladio Uralic">
    <w:altName w:val="Calibri"/>
    <w:panose1 w:val="020B0604020202020204"/>
    <w:charset w:val="00"/>
    <w:family w:val="auto"/>
    <w:pitch w:val="variable"/>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2E80D" w14:textId="77777777" w:rsidR="007659E1" w:rsidRDefault="007659E1" w:rsidP="00A904B0">
      <w:pPr>
        <w:spacing w:after="0" w:line="240" w:lineRule="auto"/>
      </w:pPr>
      <w:r>
        <w:separator/>
      </w:r>
    </w:p>
  </w:footnote>
  <w:footnote w:type="continuationSeparator" w:id="0">
    <w:p w14:paraId="1CCA4F87" w14:textId="77777777" w:rsidR="007659E1" w:rsidRDefault="007659E1"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9AFB" w14:textId="247B8741" w:rsidR="00A904B0" w:rsidRDefault="007659E1">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F7C1" w14:textId="57D62DD4" w:rsidR="00A904B0" w:rsidRDefault="007659E1">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24E5" w14:textId="0C5FE2D1" w:rsidR="00A904B0" w:rsidRDefault="007659E1">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2A5F"/>
    <w:multiLevelType w:val="hybridMultilevel"/>
    <w:tmpl w:val="6B168362"/>
    <w:lvl w:ilvl="0" w:tplc="ED5466F0">
      <w:start w:val="1"/>
      <w:numFmt w:val="decimal"/>
      <w:lvlText w:val="%1."/>
      <w:lvlJc w:val="left"/>
      <w:pPr>
        <w:ind w:left="920" w:hanging="721"/>
        <w:jc w:val="left"/>
      </w:pPr>
      <w:rPr>
        <w:rFonts w:ascii="Arial" w:eastAsia="Arial" w:hAnsi="Arial" w:cs="Arial" w:hint="default"/>
        <w:b/>
        <w:bCs/>
        <w:w w:val="99"/>
        <w:sz w:val="22"/>
        <w:szCs w:val="22"/>
        <w:lang w:val="en-US" w:eastAsia="en-US" w:bidi="ar-SA"/>
      </w:rPr>
    </w:lvl>
    <w:lvl w:ilvl="1" w:tplc="A52AEBA2">
      <w:numFmt w:val="bullet"/>
      <w:lvlText w:val="•"/>
      <w:lvlJc w:val="left"/>
      <w:pPr>
        <w:ind w:left="1764" w:hanging="721"/>
      </w:pPr>
      <w:rPr>
        <w:rFonts w:hint="default"/>
        <w:lang w:val="en-US" w:eastAsia="en-US" w:bidi="ar-SA"/>
      </w:rPr>
    </w:lvl>
    <w:lvl w:ilvl="2" w:tplc="4AE6ABCA">
      <w:numFmt w:val="bullet"/>
      <w:lvlText w:val="•"/>
      <w:lvlJc w:val="left"/>
      <w:pPr>
        <w:ind w:left="2608" w:hanging="721"/>
      </w:pPr>
      <w:rPr>
        <w:rFonts w:hint="default"/>
        <w:lang w:val="en-US" w:eastAsia="en-US" w:bidi="ar-SA"/>
      </w:rPr>
    </w:lvl>
    <w:lvl w:ilvl="3" w:tplc="F07457AE">
      <w:numFmt w:val="bullet"/>
      <w:lvlText w:val="•"/>
      <w:lvlJc w:val="left"/>
      <w:pPr>
        <w:ind w:left="3452" w:hanging="721"/>
      </w:pPr>
      <w:rPr>
        <w:rFonts w:hint="default"/>
        <w:lang w:val="en-US" w:eastAsia="en-US" w:bidi="ar-SA"/>
      </w:rPr>
    </w:lvl>
    <w:lvl w:ilvl="4" w:tplc="16D8B546">
      <w:numFmt w:val="bullet"/>
      <w:lvlText w:val="•"/>
      <w:lvlJc w:val="left"/>
      <w:pPr>
        <w:ind w:left="4296" w:hanging="721"/>
      </w:pPr>
      <w:rPr>
        <w:rFonts w:hint="default"/>
        <w:lang w:val="en-US" w:eastAsia="en-US" w:bidi="ar-SA"/>
      </w:rPr>
    </w:lvl>
    <w:lvl w:ilvl="5" w:tplc="B54E26BE">
      <w:numFmt w:val="bullet"/>
      <w:lvlText w:val="•"/>
      <w:lvlJc w:val="left"/>
      <w:pPr>
        <w:ind w:left="5140" w:hanging="721"/>
      </w:pPr>
      <w:rPr>
        <w:rFonts w:hint="default"/>
        <w:lang w:val="en-US" w:eastAsia="en-US" w:bidi="ar-SA"/>
      </w:rPr>
    </w:lvl>
    <w:lvl w:ilvl="6" w:tplc="CB84009E">
      <w:numFmt w:val="bullet"/>
      <w:lvlText w:val="•"/>
      <w:lvlJc w:val="left"/>
      <w:pPr>
        <w:ind w:left="5984" w:hanging="721"/>
      </w:pPr>
      <w:rPr>
        <w:rFonts w:hint="default"/>
        <w:lang w:val="en-US" w:eastAsia="en-US" w:bidi="ar-SA"/>
      </w:rPr>
    </w:lvl>
    <w:lvl w:ilvl="7" w:tplc="19A8BA42">
      <w:numFmt w:val="bullet"/>
      <w:lvlText w:val="•"/>
      <w:lvlJc w:val="left"/>
      <w:pPr>
        <w:ind w:left="6828" w:hanging="721"/>
      </w:pPr>
      <w:rPr>
        <w:rFonts w:hint="default"/>
        <w:lang w:val="en-US" w:eastAsia="en-US" w:bidi="ar-SA"/>
      </w:rPr>
    </w:lvl>
    <w:lvl w:ilvl="8" w:tplc="21203EE8">
      <w:numFmt w:val="bullet"/>
      <w:lvlText w:val="•"/>
      <w:lvlJc w:val="left"/>
      <w:pPr>
        <w:ind w:left="7672" w:hanging="721"/>
      </w:pPr>
      <w:rPr>
        <w:rFonts w:hint="default"/>
        <w:lang w:val="en-US" w:eastAsia="en-US" w:bidi="ar-SA"/>
      </w:rPr>
    </w:lvl>
  </w:abstractNum>
  <w:abstractNum w:abstractNumId="1" w15:restartNumberingAfterBreak="0">
    <w:nsid w:val="0342253D"/>
    <w:multiLevelType w:val="hybridMultilevel"/>
    <w:tmpl w:val="D6D8A996"/>
    <w:lvl w:ilvl="0" w:tplc="77AEBF70">
      <w:start w:val="1"/>
      <w:numFmt w:val="decimal"/>
      <w:lvlText w:val="%1."/>
      <w:lvlJc w:val="left"/>
      <w:pPr>
        <w:ind w:left="920" w:hanging="721"/>
        <w:jc w:val="left"/>
      </w:pPr>
      <w:rPr>
        <w:rFonts w:ascii="Times New Roman" w:eastAsia="Times New Roman" w:hAnsi="Times New Roman" w:cs="Times New Roman" w:hint="default"/>
        <w:b/>
        <w:bCs/>
        <w:spacing w:val="-1"/>
        <w:w w:val="99"/>
        <w:sz w:val="24"/>
        <w:szCs w:val="24"/>
        <w:lang w:val="en-US" w:eastAsia="en-US" w:bidi="ar-SA"/>
      </w:rPr>
    </w:lvl>
    <w:lvl w:ilvl="1" w:tplc="CE122F5E">
      <w:start w:val="1"/>
      <w:numFmt w:val="decimal"/>
      <w:lvlText w:val="%1.%2"/>
      <w:lvlJc w:val="left"/>
      <w:pPr>
        <w:ind w:left="920" w:hanging="721"/>
        <w:jc w:val="left"/>
      </w:pPr>
      <w:rPr>
        <w:rFonts w:ascii="Times New Roman" w:eastAsia="Times New Roman" w:hAnsi="Times New Roman" w:cs="Times New Roman" w:hint="default"/>
        <w:b/>
        <w:bCs/>
        <w:w w:val="99"/>
        <w:sz w:val="24"/>
        <w:szCs w:val="24"/>
        <w:lang w:val="en-US" w:eastAsia="en-US" w:bidi="ar-SA"/>
      </w:rPr>
    </w:lvl>
    <w:lvl w:ilvl="2" w:tplc="880EEB9E">
      <w:start w:val="1"/>
      <w:numFmt w:val="lowerLetter"/>
      <w:lvlText w:val="(%3)"/>
      <w:lvlJc w:val="left"/>
      <w:pPr>
        <w:ind w:left="1640" w:hanging="720"/>
        <w:jc w:val="left"/>
      </w:pPr>
      <w:rPr>
        <w:rFonts w:hint="default"/>
        <w:spacing w:val="-28"/>
        <w:w w:val="99"/>
        <w:lang w:val="en-US" w:eastAsia="en-US" w:bidi="ar-SA"/>
      </w:rPr>
    </w:lvl>
    <w:lvl w:ilvl="3" w:tplc="93CEB5CC">
      <w:numFmt w:val="bullet"/>
      <w:lvlText w:val="•"/>
      <w:lvlJc w:val="left"/>
      <w:pPr>
        <w:ind w:left="2605" w:hanging="720"/>
      </w:pPr>
      <w:rPr>
        <w:rFonts w:hint="default"/>
        <w:lang w:val="en-US" w:eastAsia="en-US" w:bidi="ar-SA"/>
      </w:rPr>
    </w:lvl>
    <w:lvl w:ilvl="4" w:tplc="DFC2CD92">
      <w:numFmt w:val="bullet"/>
      <w:lvlText w:val="•"/>
      <w:lvlJc w:val="left"/>
      <w:pPr>
        <w:ind w:left="3570" w:hanging="720"/>
      </w:pPr>
      <w:rPr>
        <w:rFonts w:hint="default"/>
        <w:lang w:val="en-US" w:eastAsia="en-US" w:bidi="ar-SA"/>
      </w:rPr>
    </w:lvl>
    <w:lvl w:ilvl="5" w:tplc="0240BDD2">
      <w:numFmt w:val="bullet"/>
      <w:lvlText w:val="•"/>
      <w:lvlJc w:val="left"/>
      <w:pPr>
        <w:ind w:left="4535" w:hanging="720"/>
      </w:pPr>
      <w:rPr>
        <w:rFonts w:hint="default"/>
        <w:lang w:val="en-US" w:eastAsia="en-US" w:bidi="ar-SA"/>
      </w:rPr>
    </w:lvl>
    <w:lvl w:ilvl="6" w:tplc="CA7447BA">
      <w:numFmt w:val="bullet"/>
      <w:lvlText w:val="•"/>
      <w:lvlJc w:val="left"/>
      <w:pPr>
        <w:ind w:left="5500" w:hanging="720"/>
      </w:pPr>
      <w:rPr>
        <w:rFonts w:hint="default"/>
        <w:lang w:val="en-US" w:eastAsia="en-US" w:bidi="ar-SA"/>
      </w:rPr>
    </w:lvl>
    <w:lvl w:ilvl="7" w:tplc="3D287950">
      <w:numFmt w:val="bullet"/>
      <w:lvlText w:val="•"/>
      <w:lvlJc w:val="left"/>
      <w:pPr>
        <w:ind w:left="6465" w:hanging="720"/>
      </w:pPr>
      <w:rPr>
        <w:rFonts w:hint="default"/>
        <w:lang w:val="en-US" w:eastAsia="en-US" w:bidi="ar-SA"/>
      </w:rPr>
    </w:lvl>
    <w:lvl w:ilvl="8" w:tplc="5106AF0A">
      <w:numFmt w:val="bullet"/>
      <w:lvlText w:val="•"/>
      <w:lvlJc w:val="left"/>
      <w:pPr>
        <w:ind w:left="7430" w:hanging="720"/>
      </w:pPr>
      <w:rPr>
        <w:rFonts w:hint="default"/>
        <w:lang w:val="en-US" w:eastAsia="en-US" w:bidi="ar-SA"/>
      </w:rPr>
    </w:lvl>
  </w:abstractNum>
  <w:abstractNum w:abstractNumId="2" w15:restartNumberingAfterBreak="0">
    <w:nsid w:val="0F821D08"/>
    <w:multiLevelType w:val="hybridMultilevel"/>
    <w:tmpl w:val="FC1E8D5A"/>
    <w:lvl w:ilvl="0" w:tplc="29B8C654">
      <w:start w:val="1"/>
      <w:numFmt w:val="lowerLetter"/>
      <w:lvlText w:val="(%1)"/>
      <w:lvlJc w:val="left"/>
      <w:pPr>
        <w:ind w:left="1640" w:hanging="720"/>
        <w:jc w:val="left"/>
      </w:pPr>
      <w:rPr>
        <w:rFonts w:ascii="Times New Roman" w:eastAsia="Times New Roman" w:hAnsi="Times New Roman" w:cs="Times New Roman" w:hint="default"/>
        <w:spacing w:val="-31"/>
        <w:w w:val="99"/>
        <w:sz w:val="24"/>
        <w:szCs w:val="24"/>
        <w:lang w:val="en-US" w:eastAsia="en-US" w:bidi="ar-SA"/>
      </w:rPr>
    </w:lvl>
    <w:lvl w:ilvl="1" w:tplc="337A2700">
      <w:numFmt w:val="bullet"/>
      <w:lvlText w:val="•"/>
      <w:lvlJc w:val="left"/>
      <w:pPr>
        <w:ind w:left="2412" w:hanging="720"/>
      </w:pPr>
      <w:rPr>
        <w:rFonts w:hint="default"/>
        <w:lang w:val="en-US" w:eastAsia="en-US" w:bidi="ar-SA"/>
      </w:rPr>
    </w:lvl>
    <w:lvl w:ilvl="2" w:tplc="71345E5E">
      <w:numFmt w:val="bullet"/>
      <w:lvlText w:val="•"/>
      <w:lvlJc w:val="left"/>
      <w:pPr>
        <w:ind w:left="3184" w:hanging="720"/>
      </w:pPr>
      <w:rPr>
        <w:rFonts w:hint="default"/>
        <w:lang w:val="en-US" w:eastAsia="en-US" w:bidi="ar-SA"/>
      </w:rPr>
    </w:lvl>
    <w:lvl w:ilvl="3" w:tplc="ADF64138">
      <w:numFmt w:val="bullet"/>
      <w:lvlText w:val="•"/>
      <w:lvlJc w:val="left"/>
      <w:pPr>
        <w:ind w:left="3956" w:hanging="720"/>
      </w:pPr>
      <w:rPr>
        <w:rFonts w:hint="default"/>
        <w:lang w:val="en-US" w:eastAsia="en-US" w:bidi="ar-SA"/>
      </w:rPr>
    </w:lvl>
    <w:lvl w:ilvl="4" w:tplc="7E562F94">
      <w:numFmt w:val="bullet"/>
      <w:lvlText w:val="•"/>
      <w:lvlJc w:val="left"/>
      <w:pPr>
        <w:ind w:left="4728" w:hanging="720"/>
      </w:pPr>
      <w:rPr>
        <w:rFonts w:hint="default"/>
        <w:lang w:val="en-US" w:eastAsia="en-US" w:bidi="ar-SA"/>
      </w:rPr>
    </w:lvl>
    <w:lvl w:ilvl="5" w:tplc="BA18D42A">
      <w:numFmt w:val="bullet"/>
      <w:lvlText w:val="•"/>
      <w:lvlJc w:val="left"/>
      <w:pPr>
        <w:ind w:left="5500" w:hanging="720"/>
      </w:pPr>
      <w:rPr>
        <w:rFonts w:hint="default"/>
        <w:lang w:val="en-US" w:eastAsia="en-US" w:bidi="ar-SA"/>
      </w:rPr>
    </w:lvl>
    <w:lvl w:ilvl="6" w:tplc="EB42070E">
      <w:numFmt w:val="bullet"/>
      <w:lvlText w:val="•"/>
      <w:lvlJc w:val="left"/>
      <w:pPr>
        <w:ind w:left="6272" w:hanging="720"/>
      </w:pPr>
      <w:rPr>
        <w:rFonts w:hint="default"/>
        <w:lang w:val="en-US" w:eastAsia="en-US" w:bidi="ar-SA"/>
      </w:rPr>
    </w:lvl>
    <w:lvl w:ilvl="7" w:tplc="017AE268">
      <w:numFmt w:val="bullet"/>
      <w:lvlText w:val="•"/>
      <w:lvlJc w:val="left"/>
      <w:pPr>
        <w:ind w:left="7044" w:hanging="720"/>
      </w:pPr>
      <w:rPr>
        <w:rFonts w:hint="default"/>
        <w:lang w:val="en-US" w:eastAsia="en-US" w:bidi="ar-SA"/>
      </w:rPr>
    </w:lvl>
    <w:lvl w:ilvl="8" w:tplc="5338FA16">
      <w:numFmt w:val="bullet"/>
      <w:lvlText w:val="•"/>
      <w:lvlJc w:val="left"/>
      <w:pPr>
        <w:ind w:left="7816" w:hanging="720"/>
      </w:pPr>
      <w:rPr>
        <w:rFonts w:hint="default"/>
        <w:lang w:val="en-US" w:eastAsia="en-US" w:bidi="ar-SA"/>
      </w:rPr>
    </w:lvl>
  </w:abstractNum>
  <w:abstractNum w:abstractNumId="3" w15:restartNumberingAfterBreak="0">
    <w:nsid w:val="10C57E0C"/>
    <w:multiLevelType w:val="hybridMultilevel"/>
    <w:tmpl w:val="D0D063B6"/>
    <w:lvl w:ilvl="0" w:tplc="96F0E342">
      <w:start w:val="1"/>
      <w:numFmt w:val="decimal"/>
      <w:lvlText w:val="%1."/>
      <w:lvlJc w:val="left"/>
      <w:pPr>
        <w:ind w:left="220" w:hanging="238"/>
        <w:jc w:val="left"/>
      </w:pPr>
      <w:rPr>
        <w:rFonts w:ascii="Arial Black" w:eastAsia="Arial Black" w:hAnsi="Arial Black" w:cs="Arial Black" w:hint="default"/>
        <w:w w:val="65"/>
        <w:sz w:val="22"/>
        <w:szCs w:val="22"/>
        <w:lang w:val="en-US" w:eastAsia="en-US" w:bidi="ar-SA"/>
      </w:rPr>
    </w:lvl>
    <w:lvl w:ilvl="1" w:tplc="15A81EFC">
      <w:numFmt w:val="bullet"/>
      <w:lvlText w:val="•"/>
      <w:lvlJc w:val="left"/>
      <w:pPr>
        <w:ind w:left="1144" w:hanging="238"/>
      </w:pPr>
      <w:rPr>
        <w:rFonts w:hint="default"/>
        <w:lang w:val="en-US" w:eastAsia="en-US" w:bidi="ar-SA"/>
      </w:rPr>
    </w:lvl>
    <w:lvl w:ilvl="2" w:tplc="F24E3F76">
      <w:numFmt w:val="bullet"/>
      <w:lvlText w:val="•"/>
      <w:lvlJc w:val="left"/>
      <w:pPr>
        <w:ind w:left="2069" w:hanging="238"/>
      </w:pPr>
      <w:rPr>
        <w:rFonts w:hint="default"/>
        <w:lang w:val="en-US" w:eastAsia="en-US" w:bidi="ar-SA"/>
      </w:rPr>
    </w:lvl>
    <w:lvl w:ilvl="3" w:tplc="F330366E">
      <w:numFmt w:val="bullet"/>
      <w:lvlText w:val="•"/>
      <w:lvlJc w:val="left"/>
      <w:pPr>
        <w:ind w:left="2993" w:hanging="238"/>
      </w:pPr>
      <w:rPr>
        <w:rFonts w:hint="default"/>
        <w:lang w:val="en-US" w:eastAsia="en-US" w:bidi="ar-SA"/>
      </w:rPr>
    </w:lvl>
    <w:lvl w:ilvl="4" w:tplc="A46E9C8C">
      <w:numFmt w:val="bullet"/>
      <w:lvlText w:val="•"/>
      <w:lvlJc w:val="left"/>
      <w:pPr>
        <w:ind w:left="3918" w:hanging="238"/>
      </w:pPr>
      <w:rPr>
        <w:rFonts w:hint="default"/>
        <w:lang w:val="en-US" w:eastAsia="en-US" w:bidi="ar-SA"/>
      </w:rPr>
    </w:lvl>
    <w:lvl w:ilvl="5" w:tplc="34B6AC9A">
      <w:numFmt w:val="bullet"/>
      <w:lvlText w:val="•"/>
      <w:lvlJc w:val="left"/>
      <w:pPr>
        <w:ind w:left="4843" w:hanging="238"/>
      </w:pPr>
      <w:rPr>
        <w:rFonts w:hint="default"/>
        <w:lang w:val="en-US" w:eastAsia="en-US" w:bidi="ar-SA"/>
      </w:rPr>
    </w:lvl>
    <w:lvl w:ilvl="6" w:tplc="00C00460">
      <w:numFmt w:val="bullet"/>
      <w:lvlText w:val="•"/>
      <w:lvlJc w:val="left"/>
      <w:pPr>
        <w:ind w:left="5767" w:hanging="238"/>
      </w:pPr>
      <w:rPr>
        <w:rFonts w:hint="default"/>
        <w:lang w:val="en-US" w:eastAsia="en-US" w:bidi="ar-SA"/>
      </w:rPr>
    </w:lvl>
    <w:lvl w:ilvl="7" w:tplc="236669C0">
      <w:numFmt w:val="bullet"/>
      <w:lvlText w:val="•"/>
      <w:lvlJc w:val="left"/>
      <w:pPr>
        <w:ind w:left="6692" w:hanging="238"/>
      </w:pPr>
      <w:rPr>
        <w:rFonts w:hint="default"/>
        <w:lang w:val="en-US" w:eastAsia="en-US" w:bidi="ar-SA"/>
      </w:rPr>
    </w:lvl>
    <w:lvl w:ilvl="8" w:tplc="52DAF376">
      <w:numFmt w:val="bullet"/>
      <w:lvlText w:val="•"/>
      <w:lvlJc w:val="left"/>
      <w:pPr>
        <w:ind w:left="7617" w:hanging="238"/>
      </w:pPr>
      <w:rPr>
        <w:rFonts w:hint="default"/>
        <w:lang w:val="en-US" w:eastAsia="en-US" w:bidi="ar-SA"/>
      </w:rPr>
    </w:lvl>
  </w:abstractNum>
  <w:abstractNum w:abstractNumId="4" w15:restartNumberingAfterBreak="0">
    <w:nsid w:val="1207449F"/>
    <w:multiLevelType w:val="hybridMultilevel"/>
    <w:tmpl w:val="7E82CE66"/>
    <w:lvl w:ilvl="0" w:tplc="9CACDB4E">
      <w:start w:val="1"/>
      <w:numFmt w:val="decimal"/>
      <w:lvlText w:val="%1."/>
      <w:lvlJc w:val="left"/>
      <w:pPr>
        <w:ind w:left="820" w:hanging="360"/>
        <w:jc w:val="left"/>
      </w:pPr>
      <w:rPr>
        <w:rFonts w:hint="default"/>
        <w:w w:val="100"/>
        <w:lang w:val="en-US" w:eastAsia="en-US" w:bidi="ar-SA"/>
      </w:rPr>
    </w:lvl>
    <w:lvl w:ilvl="1" w:tplc="F8AC6AD0">
      <w:start w:val="1"/>
      <w:numFmt w:val="lowerRoman"/>
      <w:lvlText w:val="%2."/>
      <w:lvlJc w:val="left"/>
      <w:pPr>
        <w:ind w:left="1540" w:hanging="480"/>
        <w:jc w:val="right"/>
      </w:pPr>
      <w:rPr>
        <w:rFonts w:ascii="Palladio Uralic" w:eastAsia="Palladio Uralic" w:hAnsi="Palladio Uralic" w:cs="Palladio Uralic" w:hint="default"/>
        <w:w w:val="100"/>
        <w:sz w:val="22"/>
        <w:szCs w:val="22"/>
        <w:lang w:val="en-US" w:eastAsia="en-US" w:bidi="ar-SA"/>
      </w:rPr>
    </w:lvl>
    <w:lvl w:ilvl="2" w:tplc="3C32D1AC">
      <w:numFmt w:val="bullet"/>
      <w:lvlText w:val="•"/>
      <w:lvlJc w:val="left"/>
      <w:pPr>
        <w:ind w:left="1460" w:hanging="480"/>
      </w:pPr>
      <w:rPr>
        <w:rFonts w:hint="default"/>
        <w:lang w:val="en-US" w:eastAsia="en-US" w:bidi="ar-SA"/>
      </w:rPr>
    </w:lvl>
    <w:lvl w:ilvl="3" w:tplc="60B2E44C">
      <w:numFmt w:val="bullet"/>
      <w:lvlText w:val="•"/>
      <w:lvlJc w:val="left"/>
      <w:pPr>
        <w:ind w:left="1540" w:hanging="480"/>
      </w:pPr>
      <w:rPr>
        <w:rFonts w:hint="default"/>
        <w:lang w:val="en-US" w:eastAsia="en-US" w:bidi="ar-SA"/>
      </w:rPr>
    </w:lvl>
    <w:lvl w:ilvl="4" w:tplc="FA647F44">
      <w:numFmt w:val="bullet"/>
      <w:lvlText w:val="•"/>
      <w:lvlJc w:val="left"/>
      <w:pPr>
        <w:ind w:left="2761" w:hanging="480"/>
      </w:pPr>
      <w:rPr>
        <w:rFonts w:hint="default"/>
        <w:lang w:val="en-US" w:eastAsia="en-US" w:bidi="ar-SA"/>
      </w:rPr>
    </w:lvl>
    <w:lvl w:ilvl="5" w:tplc="DE5AD65C">
      <w:numFmt w:val="bullet"/>
      <w:lvlText w:val="•"/>
      <w:lvlJc w:val="left"/>
      <w:pPr>
        <w:ind w:left="3982" w:hanging="480"/>
      </w:pPr>
      <w:rPr>
        <w:rFonts w:hint="default"/>
        <w:lang w:val="en-US" w:eastAsia="en-US" w:bidi="ar-SA"/>
      </w:rPr>
    </w:lvl>
    <w:lvl w:ilvl="6" w:tplc="228CD918">
      <w:numFmt w:val="bullet"/>
      <w:lvlText w:val="•"/>
      <w:lvlJc w:val="left"/>
      <w:pPr>
        <w:ind w:left="5203" w:hanging="480"/>
      </w:pPr>
      <w:rPr>
        <w:rFonts w:hint="default"/>
        <w:lang w:val="en-US" w:eastAsia="en-US" w:bidi="ar-SA"/>
      </w:rPr>
    </w:lvl>
    <w:lvl w:ilvl="7" w:tplc="F14CA86A">
      <w:numFmt w:val="bullet"/>
      <w:lvlText w:val="•"/>
      <w:lvlJc w:val="left"/>
      <w:pPr>
        <w:ind w:left="6425" w:hanging="480"/>
      </w:pPr>
      <w:rPr>
        <w:rFonts w:hint="default"/>
        <w:lang w:val="en-US" w:eastAsia="en-US" w:bidi="ar-SA"/>
      </w:rPr>
    </w:lvl>
    <w:lvl w:ilvl="8" w:tplc="76ECA752">
      <w:numFmt w:val="bullet"/>
      <w:lvlText w:val="•"/>
      <w:lvlJc w:val="left"/>
      <w:pPr>
        <w:ind w:left="7646" w:hanging="480"/>
      </w:pPr>
      <w:rPr>
        <w:rFonts w:hint="default"/>
        <w:lang w:val="en-US" w:eastAsia="en-US" w:bidi="ar-SA"/>
      </w:rPr>
    </w:lvl>
  </w:abstractNum>
  <w:abstractNum w:abstractNumId="5" w15:restartNumberingAfterBreak="0">
    <w:nsid w:val="182508C4"/>
    <w:multiLevelType w:val="hybridMultilevel"/>
    <w:tmpl w:val="FA46FCF8"/>
    <w:lvl w:ilvl="0" w:tplc="68F4AE9E">
      <w:start w:val="1"/>
      <w:numFmt w:val="lowerLetter"/>
      <w:lvlText w:val="%1."/>
      <w:lvlJc w:val="left"/>
      <w:pPr>
        <w:ind w:left="220" w:hanging="238"/>
        <w:jc w:val="left"/>
      </w:pPr>
      <w:rPr>
        <w:rFonts w:ascii="Arial Black" w:eastAsia="Arial Black" w:hAnsi="Arial Black" w:cs="Arial Black" w:hint="default"/>
        <w:w w:val="72"/>
        <w:sz w:val="22"/>
        <w:szCs w:val="22"/>
        <w:lang w:val="en-US" w:eastAsia="en-US" w:bidi="ar-SA"/>
      </w:rPr>
    </w:lvl>
    <w:lvl w:ilvl="1" w:tplc="6470953C">
      <w:numFmt w:val="bullet"/>
      <w:lvlText w:val="•"/>
      <w:lvlJc w:val="left"/>
      <w:pPr>
        <w:ind w:left="1144" w:hanging="238"/>
      </w:pPr>
      <w:rPr>
        <w:rFonts w:hint="default"/>
        <w:lang w:val="en-US" w:eastAsia="en-US" w:bidi="ar-SA"/>
      </w:rPr>
    </w:lvl>
    <w:lvl w:ilvl="2" w:tplc="A14EB448">
      <w:numFmt w:val="bullet"/>
      <w:lvlText w:val="•"/>
      <w:lvlJc w:val="left"/>
      <w:pPr>
        <w:ind w:left="2069" w:hanging="238"/>
      </w:pPr>
      <w:rPr>
        <w:rFonts w:hint="default"/>
        <w:lang w:val="en-US" w:eastAsia="en-US" w:bidi="ar-SA"/>
      </w:rPr>
    </w:lvl>
    <w:lvl w:ilvl="3" w:tplc="ABFC5DAC">
      <w:numFmt w:val="bullet"/>
      <w:lvlText w:val="•"/>
      <w:lvlJc w:val="left"/>
      <w:pPr>
        <w:ind w:left="2993" w:hanging="238"/>
      </w:pPr>
      <w:rPr>
        <w:rFonts w:hint="default"/>
        <w:lang w:val="en-US" w:eastAsia="en-US" w:bidi="ar-SA"/>
      </w:rPr>
    </w:lvl>
    <w:lvl w:ilvl="4" w:tplc="04A8EC42">
      <w:numFmt w:val="bullet"/>
      <w:lvlText w:val="•"/>
      <w:lvlJc w:val="left"/>
      <w:pPr>
        <w:ind w:left="3918" w:hanging="238"/>
      </w:pPr>
      <w:rPr>
        <w:rFonts w:hint="default"/>
        <w:lang w:val="en-US" w:eastAsia="en-US" w:bidi="ar-SA"/>
      </w:rPr>
    </w:lvl>
    <w:lvl w:ilvl="5" w:tplc="26D065C6">
      <w:numFmt w:val="bullet"/>
      <w:lvlText w:val="•"/>
      <w:lvlJc w:val="left"/>
      <w:pPr>
        <w:ind w:left="4843" w:hanging="238"/>
      </w:pPr>
      <w:rPr>
        <w:rFonts w:hint="default"/>
        <w:lang w:val="en-US" w:eastAsia="en-US" w:bidi="ar-SA"/>
      </w:rPr>
    </w:lvl>
    <w:lvl w:ilvl="6" w:tplc="C6D20BF4">
      <w:numFmt w:val="bullet"/>
      <w:lvlText w:val="•"/>
      <w:lvlJc w:val="left"/>
      <w:pPr>
        <w:ind w:left="5767" w:hanging="238"/>
      </w:pPr>
      <w:rPr>
        <w:rFonts w:hint="default"/>
        <w:lang w:val="en-US" w:eastAsia="en-US" w:bidi="ar-SA"/>
      </w:rPr>
    </w:lvl>
    <w:lvl w:ilvl="7" w:tplc="E0FCE2B8">
      <w:numFmt w:val="bullet"/>
      <w:lvlText w:val="•"/>
      <w:lvlJc w:val="left"/>
      <w:pPr>
        <w:ind w:left="6692" w:hanging="238"/>
      </w:pPr>
      <w:rPr>
        <w:rFonts w:hint="default"/>
        <w:lang w:val="en-US" w:eastAsia="en-US" w:bidi="ar-SA"/>
      </w:rPr>
    </w:lvl>
    <w:lvl w:ilvl="8" w:tplc="5E5A2574">
      <w:numFmt w:val="bullet"/>
      <w:lvlText w:val="•"/>
      <w:lvlJc w:val="left"/>
      <w:pPr>
        <w:ind w:left="7617" w:hanging="238"/>
      </w:pPr>
      <w:rPr>
        <w:rFonts w:hint="default"/>
        <w:lang w:val="en-US" w:eastAsia="en-US" w:bidi="ar-SA"/>
      </w:rPr>
    </w:lvl>
  </w:abstractNum>
  <w:abstractNum w:abstractNumId="6" w15:restartNumberingAfterBreak="0">
    <w:nsid w:val="40274C3E"/>
    <w:multiLevelType w:val="hybridMultilevel"/>
    <w:tmpl w:val="70DC4146"/>
    <w:lvl w:ilvl="0" w:tplc="AEBA9E16">
      <w:numFmt w:val="bullet"/>
      <w:lvlText w:val="–"/>
      <w:lvlJc w:val="left"/>
      <w:pPr>
        <w:ind w:left="266" w:hanging="167"/>
      </w:pPr>
      <w:rPr>
        <w:rFonts w:ascii="Palladio Uralic" w:eastAsia="Palladio Uralic" w:hAnsi="Palladio Uralic" w:cs="Palladio Uralic" w:hint="default"/>
        <w:b/>
        <w:bCs/>
        <w:w w:val="100"/>
        <w:sz w:val="22"/>
        <w:szCs w:val="22"/>
        <w:lang w:val="en-US" w:eastAsia="en-US" w:bidi="ar-SA"/>
      </w:rPr>
    </w:lvl>
    <w:lvl w:ilvl="1" w:tplc="42E0E1C6">
      <w:start w:val="1"/>
      <w:numFmt w:val="decimal"/>
      <w:lvlText w:val="(%2)"/>
      <w:lvlJc w:val="left"/>
      <w:pPr>
        <w:ind w:left="820" w:hanging="360"/>
        <w:jc w:val="left"/>
      </w:pPr>
      <w:rPr>
        <w:rFonts w:ascii="Palladio Uralic" w:eastAsia="Palladio Uralic" w:hAnsi="Palladio Uralic" w:cs="Palladio Uralic" w:hint="default"/>
        <w:w w:val="100"/>
        <w:sz w:val="22"/>
        <w:szCs w:val="22"/>
        <w:lang w:val="en-US" w:eastAsia="en-US" w:bidi="ar-SA"/>
      </w:rPr>
    </w:lvl>
    <w:lvl w:ilvl="2" w:tplc="045A35AC">
      <w:numFmt w:val="bullet"/>
      <w:lvlText w:val="•"/>
      <w:lvlJc w:val="left"/>
      <w:pPr>
        <w:ind w:left="1849" w:hanging="360"/>
      </w:pPr>
      <w:rPr>
        <w:rFonts w:hint="default"/>
        <w:lang w:val="en-US" w:eastAsia="en-US" w:bidi="ar-SA"/>
      </w:rPr>
    </w:lvl>
    <w:lvl w:ilvl="3" w:tplc="919A5166">
      <w:numFmt w:val="bullet"/>
      <w:lvlText w:val="•"/>
      <w:lvlJc w:val="left"/>
      <w:pPr>
        <w:ind w:left="2879" w:hanging="360"/>
      </w:pPr>
      <w:rPr>
        <w:rFonts w:hint="default"/>
        <w:lang w:val="en-US" w:eastAsia="en-US" w:bidi="ar-SA"/>
      </w:rPr>
    </w:lvl>
    <w:lvl w:ilvl="4" w:tplc="21366A0E">
      <w:numFmt w:val="bullet"/>
      <w:lvlText w:val="•"/>
      <w:lvlJc w:val="left"/>
      <w:pPr>
        <w:ind w:left="3909" w:hanging="360"/>
      </w:pPr>
      <w:rPr>
        <w:rFonts w:hint="default"/>
        <w:lang w:val="en-US" w:eastAsia="en-US" w:bidi="ar-SA"/>
      </w:rPr>
    </w:lvl>
    <w:lvl w:ilvl="5" w:tplc="180C018C">
      <w:numFmt w:val="bullet"/>
      <w:lvlText w:val="•"/>
      <w:lvlJc w:val="left"/>
      <w:pPr>
        <w:ind w:left="4939" w:hanging="360"/>
      </w:pPr>
      <w:rPr>
        <w:rFonts w:hint="default"/>
        <w:lang w:val="en-US" w:eastAsia="en-US" w:bidi="ar-SA"/>
      </w:rPr>
    </w:lvl>
    <w:lvl w:ilvl="6" w:tplc="A014A1FE">
      <w:numFmt w:val="bullet"/>
      <w:lvlText w:val="•"/>
      <w:lvlJc w:val="left"/>
      <w:pPr>
        <w:ind w:left="5969" w:hanging="360"/>
      </w:pPr>
      <w:rPr>
        <w:rFonts w:hint="default"/>
        <w:lang w:val="en-US" w:eastAsia="en-US" w:bidi="ar-SA"/>
      </w:rPr>
    </w:lvl>
    <w:lvl w:ilvl="7" w:tplc="14625B6E">
      <w:numFmt w:val="bullet"/>
      <w:lvlText w:val="•"/>
      <w:lvlJc w:val="left"/>
      <w:pPr>
        <w:ind w:left="6999" w:hanging="360"/>
      </w:pPr>
      <w:rPr>
        <w:rFonts w:hint="default"/>
        <w:lang w:val="en-US" w:eastAsia="en-US" w:bidi="ar-SA"/>
      </w:rPr>
    </w:lvl>
    <w:lvl w:ilvl="8" w:tplc="0F9ADAA4">
      <w:numFmt w:val="bullet"/>
      <w:lvlText w:val="•"/>
      <w:lvlJc w:val="left"/>
      <w:pPr>
        <w:ind w:left="8029" w:hanging="360"/>
      </w:pPr>
      <w:rPr>
        <w:rFonts w:hint="default"/>
        <w:lang w:val="en-US" w:eastAsia="en-US" w:bidi="ar-SA"/>
      </w:rPr>
    </w:lvl>
  </w:abstractNum>
  <w:abstractNum w:abstractNumId="7" w15:restartNumberingAfterBreak="0">
    <w:nsid w:val="418B43BE"/>
    <w:multiLevelType w:val="hybridMultilevel"/>
    <w:tmpl w:val="3CDC0C52"/>
    <w:lvl w:ilvl="0" w:tplc="FBC8D99A">
      <w:start w:val="1"/>
      <w:numFmt w:val="lowerRoman"/>
      <w:lvlText w:val="(%1)"/>
      <w:lvlJc w:val="left"/>
      <w:pPr>
        <w:ind w:left="220" w:hanging="272"/>
        <w:jc w:val="left"/>
      </w:pPr>
      <w:rPr>
        <w:rFonts w:ascii="Arial Black" w:eastAsia="Arial Black" w:hAnsi="Arial Black" w:cs="Arial Black" w:hint="default"/>
        <w:w w:val="76"/>
        <w:sz w:val="22"/>
        <w:szCs w:val="22"/>
        <w:lang w:val="en-US" w:eastAsia="en-US" w:bidi="ar-SA"/>
      </w:rPr>
    </w:lvl>
    <w:lvl w:ilvl="1" w:tplc="67140168">
      <w:numFmt w:val="bullet"/>
      <w:lvlText w:val="•"/>
      <w:lvlJc w:val="left"/>
      <w:pPr>
        <w:ind w:left="1144" w:hanging="272"/>
      </w:pPr>
      <w:rPr>
        <w:rFonts w:hint="default"/>
        <w:lang w:val="en-US" w:eastAsia="en-US" w:bidi="ar-SA"/>
      </w:rPr>
    </w:lvl>
    <w:lvl w:ilvl="2" w:tplc="75DAB258">
      <w:numFmt w:val="bullet"/>
      <w:lvlText w:val="•"/>
      <w:lvlJc w:val="left"/>
      <w:pPr>
        <w:ind w:left="2069" w:hanging="272"/>
      </w:pPr>
      <w:rPr>
        <w:rFonts w:hint="default"/>
        <w:lang w:val="en-US" w:eastAsia="en-US" w:bidi="ar-SA"/>
      </w:rPr>
    </w:lvl>
    <w:lvl w:ilvl="3" w:tplc="910CE5CA">
      <w:numFmt w:val="bullet"/>
      <w:lvlText w:val="•"/>
      <w:lvlJc w:val="left"/>
      <w:pPr>
        <w:ind w:left="2993" w:hanging="272"/>
      </w:pPr>
      <w:rPr>
        <w:rFonts w:hint="default"/>
        <w:lang w:val="en-US" w:eastAsia="en-US" w:bidi="ar-SA"/>
      </w:rPr>
    </w:lvl>
    <w:lvl w:ilvl="4" w:tplc="F422435C">
      <w:numFmt w:val="bullet"/>
      <w:lvlText w:val="•"/>
      <w:lvlJc w:val="left"/>
      <w:pPr>
        <w:ind w:left="3918" w:hanging="272"/>
      </w:pPr>
      <w:rPr>
        <w:rFonts w:hint="default"/>
        <w:lang w:val="en-US" w:eastAsia="en-US" w:bidi="ar-SA"/>
      </w:rPr>
    </w:lvl>
    <w:lvl w:ilvl="5" w:tplc="7848CDAA">
      <w:numFmt w:val="bullet"/>
      <w:lvlText w:val="•"/>
      <w:lvlJc w:val="left"/>
      <w:pPr>
        <w:ind w:left="4843" w:hanging="272"/>
      </w:pPr>
      <w:rPr>
        <w:rFonts w:hint="default"/>
        <w:lang w:val="en-US" w:eastAsia="en-US" w:bidi="ar-SA"/>
      </w:rPr>
    </w:lvl>
    <w:lvl w:ilvl="6" w:tplc="7FFA2628">
      <w:numFmt w:val="bullet"/>
      <w:lvlText w:val="•"/>
      <w:lvlJc w:val="left"/>
      <w:pPr>
        <w:ind w:left="5767" w:hanging="272"/>
      </w:pPr>
      <w:rPr>
        <w:rFonts w:hint="default"/>
        <w:lang w:val="en-US" w:eastAsia="en-US" w:bidi="ar-SA"/>
      </w:rPr>
    </w:lvl>
    <w:lvl w:ilvl="7" w:tplc="3098C6E4">
      <w:numFmt w:val="bullet"/>
      <w:lvlText w:val="•"/>
      <w:lvlJc w:val="left"/>
      <w:pPr>
        <w:ind w:left="6692" w:hanging="272"/>
      </w:pPr>
      <w:rPr>
        <w:rFonts w:hint="default"/>
        <w:lang w:val="en-US" w:eastAsia="en-US" w:bidi="ar-SA"/>
      </w:rPr>
    </w:lvl>
    <w:lvl w:ilvl="8" w:tplc="8DA22C2A">
      <w:numFmt w:val="bullet"/>
      <w:lvlText w:val="•"/>
      <w:lvlJc w:val="left"/>
      <w:pPr>
        <w:ind w:left="7617" w:hanging="272"/>
      </w:pPr>
      <w:rPr>
        <w:rFonts w:hint="default"/>
        <w:lang w:val="en-US" w:eastAsia="en-US" w:bidi="ar-SA"/>
      </w:rPr>
    </w:lvl>
  </w:abstractNum>
  <w:abstractNum w:abstractNumId="8" w15:restartNumberingAfterBreak="0">
    <w:nsid w:val="4CE82D9A"/>
    <w:multiLevelType w:val="hybridMultilevel"/>
    <w:tmpl w:val="569050A6"/>
    <w:lvl w:ilvl="0" w:tplc="48B6E0B2">
      <w:start w:val="1"/>
      <w:numFmt w:val="lowerLetter"/>
      <w:lvlText w:val="(%1)"/>
      <w:lvlJc w:val="left"/>
      <w:pPr>
        <w:ind w:left="220" w:hanging="377"/>
        <w:jc w:val="left"/>
      </w:pPr>
      <w:rPr>
        <w:rFonts w:ascii="Arial Black" w:eastAsia="Arial Black" w:hAnsi="Arial Black" w:cs="Arial Black" w:hint="default"/>
        <w:w w:val="77"/>
        <w:sz w:val="22"/>
        <w:szCs w:val="22"/>
        <w:lang w:val="en-US" w:eastAsia="en-US" w:bidi="ar-SA"/>
      </w:rPr>
    </w:lvl>
    <w:lvl w:ilvl="1" w:tplc="B8483B2E">
      <w:numFmt w:val="bullet"/>
      <w:lvlText w:val="•"/>
      <w:lvlJc w:val="left"/>
      <w:pPr>
        <w:ind w:left="1144" w:hanging="377"/>
      </w:pPr>
      <w:rPr>
        <w:rFonts w:hint="default"/>
        <w:lang w:val="en-US" w:eastAsia="en-US" w:bidi="ar-SA"/>
      </w:rPr>
    </w:lvl>
    <w:lvl w:ilvl="2" w:tplc="CA525D52">
      <w:numFmt w:val="bullet"/>
      <w:lvlText w:val="•"/>
      <w:lvlJc w:val="left"/>
      <w:pPr>
        <w:ind w:left="2069" w:hanging="377"/>
      </w:pPr>
      <w:rPr>
        <w:rFonts w:hint="default"/>
        <w:lang w:val="en-US" w:eastAsia="en-US" w:bidi="ar-SA"/>
      </w:rPr>
    </w:lvl>
    <w:lvl w:ilvl="3" w:tplc="8F4E1530">
      <w:numFmt w:val="bullet"/>
      <w:lvlText w:val="•"/>
      <w:lvlJc w:val="left"/>
      <w:pPr>
        <w:ind w:left="2993" w:hanging="377"/>
      </w:pPr>
      <w:rPr>
        <w:rFonts w:hint="default"/>
        <w:lang w:val="en-US" w:eastAsia="en-US" w:bidi="ar-SA"/>
      </w:rPr>
    </w:lvl>
    <w:lvl w:ilvl="4" w:tplc="1B90AE54">
      <w:numFmt w:val="bullet"/>
      <w:lvlText w:val="•"/>
      <w:lvlJc w:val="left"/>
      <w:pPr>
        <w:ind w:left="3918" w:hanging="377"/>
      </w:pPr>
      <w:rPr>
        <w:rFonts w:hint="default"/>
        <w:lang w:val="en-US" w:eastAsia="en-US" w:bidi="ar-SA"/>
      </w:rPr>
    </w:lvl>
    <w:lvl w:ilvl="5" w:tplc="734A5454">
      <w:numFmt w:val="bullet"/>
      <w:lvlText w:val="•"/>
      <w:lvlJc w:val="left"/>
      <w:pPr>
        <w:ind w:left="4843" w:hanging="377"/>
      </w:pPr>
      <w:rPr>
        <w:rFonts w:hint="default"/>
        <w:lang w:val="en-US" w:eastAsia="en-US" w:bidi="ar-SA"/>
      </w:rPr>
    </w:lvl>
    <w:lvl w:ilvl="6" w:tplc="8912FDD6">
      <w:numFmt w:val="bullet"/>
      <w:lvlText w:val="•"/>
      <w:lvlJc w:val="left"/>
      <w:pPr>
        <w:ind w:left="5767" w:hanging="377"/>
      </w:pPr>
      <w:rPr>
        <w:rFonts w:hint="default"/>
        <w:lang w:val="en-US" w:eastAsia="en-US" w:bidi="ar-SA"/>
      </w:rPr>
    </w:lvl>
    <w:lvl w:ilvl="7" w:tplc="9B9AC88E">
      <w:numFmt w:val="bullet"/>
      <w:lvlText w:val="•"/>
      <w:lvlJc w:val="left"/>
      <w:pPr>
        <w:ind w:left="6692" w:hanging="377"/>
      </w:pPr>
      <w:rPr>
        <w:rFonts w:hint="default"/>
        <w:lang w:val="en-US" w:eastAsia="en-US" w:bidi="ar-SA"/>
      </w:rPr>
    </w:lvl>
    <w:lvl w:ilvl="8" w:tplc="81368CA2">
      <w:numFmt w:val="bullet"/>
      <w:lvlText w:val="•"/>
      <w:lvlJc w:val="left"/>
      <w:pPr>
        <w:ind w:left="7617" w:hanging="377"/>
      </w:pPr>
      <w:rPr>
        <w:rFonts w:hint="default"/>
        <w:lang w:val="en-US" w:eastAsia="en-US" w:bidi="ar-SA"/>
      </w:rPr>
    </w:lvl>
  </w:abstractNum>
  <w:abstractNum w:abstractNumId="9" w15:restartNumberingAfterBreak="0">
    <w:nsid w:val="560D7208"/>
    <w:multiLevelType w:val="hybridMultilevel"/>
    <w:tmpl w:val="FE0233B6"/>
    <w:lvl w:ilvl="0" w:tplc="1AB0410E">
      <w:start w:val="1"/>
      <w:numFmt w:val="decimal"/>
      <w:lvlText w:val="%1."/>
      <w:lvlJc w:val="left"/>
      <w:pPr>
        <w:ind w:left="110" w:hanging="221"/>
        <w:jc w:val="left"/>
      </w:pPr>
      <w:rPr>
        <w:rFonts w:ascii="Palladio Uralic" w:eastAsia="Palladio Uralic" w:hAnsi="Palladio Uralic" w:cs="Palladio Uralic" w:hint="default"/>
        <w:b/>
        <w:bCs/>
        <w:w w:val="100"/>
        <w:sz w:val="22"/>
        <w:szCs w:val="22"/>
        <w:lang w:val="en-US" w:eastAsia="en-US" w:bidi="ar-SA"/>
      </w:rPr>
    </w:lvl>
    <w:lvl w:ilvl="1" w:tplc="3452A15C">
      <w:numFmt w:val="bullet"/>
      <w:lvlText w:val="•"/>
      <w:lvlJc w:val="left"/>
      <w:pPr>
        <w:ind w:left="666" w:hanging="221"/>
      </w:pPr>
      <w:rPr>
        <w:rFonts w:hint="default"/>
        <w:lang w:val="en-US" w:eastAsia="en-US" w:bidi="ar-SA"/>
      </w:rPr>
    </w:lvl>
    <w:lvl w:ilvl="2" w:tplc="E54297D6">
      <w:numFmt w:val="bullet"/>
      <w:lvlText w:val="•"/>
      <w:lvlJc w:val="left"/>
      <w:pPr>
        <w:ind w:left="1213" w:hanging="221"/>
      </w:pPr>
      <w:rPr>
        <w:rFonts w:hint="default"/>
        <w:lang w:val="en-US" w:eastAsia="en-US" w:bidi="ar-SA"/>
      </w:rPr>
    </w:lvl>
    <w:lvl w:ilvl="3" w:tplc="7E5ADAAC">
      <w:numFmt w:val="bullet"/>
      <w:lvlText w:val="•"/>
      <w:lvlJc w:val="left"/>
      <w:pPr>
        <w:ind w:left="1760" w:hanging="221"/>
      </w:pPr>
      <w:rPr>
        <w:rFonts w:hint="default"/>
        <w:lang w:val="en-US" w:eastAsia="en-US" w:bidi="ar-SA"/>
      </w:rPr>
    </w:lvl>
    <w:lvl w:ilvl="4" w:tplc="9474B686">
      <w:numFmt w:val="bullet"/>
      <w:lvlText w:val="•"/>
      <w:lvlJc w:val="left"/>
      <w:pPr>
        <w:ind w:left="2307" w:hanging="221"/>
      </w:pPr>
      <w:rPr>
        <w:rFonts w:hint="default"/>
        <w:lang w:val="en-US" w:eastAsia="en-US" w:bidi="ar-SA"/>
      </w:rPr>
    </w:lvl>
    <w:lvl w:ilvl="5" w:tplc="E1EEED02">
      <w:numFmt w:val="bullet"/>
      <w:lvlText w:val="•"/>
      <w:lvlJc w:val="left"/>
      <w:pPr>
        <w:ind w:left="2854" w:hanging="221"/>
      </w:pPr>
      <w:rPr>
        <w:rFonts w:hint="default"/>
        <w:lang w:val="en-US" w:eastAsia="en-US" w:bidi="ar-SA"/>
      </w:rPr>
    </w:lvl>
    <w:lvl w:ilvl="6" w:tplc="F73674F6">
      <w:numFmt w:val="bullet"/>
      <w:lvlText w:val="•"/>
      <w:lvlJc w:val="left"/>
      <w:pPr>
        <w:ind w:left="3400" w:hanging="221"/>
      </w:pPr>
      <w:rPr>
        <w:rFonts w:hint="default"/>
        <w:lang w:val="en-US" w:eastAsia="en-US" w:bidi="ar-SA"/>
      </w:rPr>
    </w:lvl>
    <w:lvl w:ilvl="7" w:tplc="945C2BBC">
      <w:numFmt w:val="bullet"/>
      <w:lvlText w:val="•"/>
      <w:lvlJc w:val="left"/>
      <w:pPr>
        <w:ind w:left="3947" w:hanging="221"/>
      </w:pPr>
      <w:rPr>
        <w:rFonts w:hint="default"/>
        <w:lang w:val="en-US" w:eastAsia="en-US" w:bidi="ar-SA"/>
      </w:rPr>
    </w:lvl>
    <w:lvl w:ilvl="8" w:tplc="0F884D20">
      <w:numFmt w:val="bullet"/>
      <w:lvlText w:val="•"/>
      <w:lvlJc w:val="left"/>
      <w:pPr>
        <w:ind w:left="4494" w:hanging="221"/>
      </w:pPr>
      <w:rPr>
        <w:rFonts w:hint="default"/>
        <w:lang w:val="en-US" w:eastAsia="en-US" w:bidi="ar-SA"/>
      </w:rPr>
    </w:lvl>
  </w:abstractNum>
  <w:abstractNum w:abstractNumId="10" w15:restartNumberingAfterBreak="0">
    <w:nsid w:val="57CE4D3A"/>
    <w:multiLevelType w:val="hybridMultilevel"/>
    <w:tmpl w:val="0552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067FD"/>
    <w:multiLevelType w:val="hybridMultilevel"/>
    <w:tmpl w:val="25C419D4"/>
    <w:lvl w:ilvl="0" w:tplc="386E48DE">
      <w:start w:val="1"/>
      <w:numFmt w:val="lowerLetter"/>
      <w:lvlText w:val="(%1)"/>
      <w:lvlJc w:val="left"/>
      <w:pPr>
        <w:ind w:left="1640" w:hanging="720"/>
        <w:jc w:val="left"/>
      </w:pPr>
      <w:rPr>
        <w:rFonts w:ascii="Times New Roman" w:eastAsia="Times New Roman" w:hAnsi="Times New Roman" w:cs="Times New Roman" w:hint="default"/>
        <w:spacing w:val="-27"/>
        <w:w w:val="99"/>
        <w:sz w:val="24"/>
        <w:szCs w:val="24"/>
        <w:lang w:val="en-US" w:eastAsia="en-US" w:bidi="ar-SA"/>
      </w:rPr>
    </w:lvl>
    <w:lvl w:ilvl="1" w:tplc="CE06646E">
      <w:numFmt w:val="bullet"/>
      <w:lvlText w:val="•"/>
      <w:lvlJc w:val="left"/>
      <w:pPr>
        <w:ind w:left="2412" w:hanging="720"/>
      </w:pPr>
      <w:rPr>
        <w:rFonts w:hint="default"/>
        <w:lang w:val="en-US" w:eastAsia="en-US" w:bidi="ar-SA"/>
      </w:rPr>
    </w:lvl>
    <w:lvl w:ilvl="2" w:tplc="534E6C00">
      <w:numFmt w:val="bullet"/>
      <w:lvlText w:val="•"/>
      <w:lvlJc w:val="left"/>
      <w:pPr>
        <w:ind w:left="3184" w:hanging="720"/>
      </w:pPr>
      <w:rPr>
        <w:rFonts w:hint="default"/>
        <w:lang w:val="en-US" w:eastAsia="en-US" w:bidi="ar-SA"/>
      </w:rPr>
    </w:lvl>
    <w:lvl w:ilvl="3" w:tplc="9DD2F54C">
      <w:numFmt w:val="bullet"/>
      <w:lvlText w:val="•"/>
      <w:lvlJc w:val="left"/>
      <w:pPr>
        <w:ind w:left="3956" w:hanging="720"/>
      </w:pPr>
      <w:rPr>
        <w:rFonts w:hint="default"/>
        <w:lang w:val="en-US" w:eastAsia="en-US" w:bidi="ar-SA"/>
      </w:rPr>
    </w:lvl>
    <w:lvl w:ilvl="4" w:tplc="FE76C118">
      <w:numFmt w:val="bullet"/>
      <w:lvlText w:val="•"/>
      <w:lvlJc w:val="left"/>
      <w:pPr>
        <w:ind w:left="4728" w:hanging="720"/>
      </w:pPr>
      <w:rPr>
        <w:rFonts w:hint="default"/>
        <w:lang w:val="en-US" w:eastAsia="en-US" w:bidi="ar-SA"/>
      </w:rPr>
    </w:lvl>
    <w:lvl w:ilvl="5" w:tplc="4A029FC4">
      <w:numFmt w:val="bullet"/>
      <w:lvlText w:val="•"/>
      <w:lvlJc w:val="left"/>
      <w:pPr>
        <w:ind w:left="5500" w:hanging="720"/>
      </w:pPr>
      <w:rPr>
        <w:rFonts w:hint="default"/>
        <w:lang w:val="en-US" w:eastAsia="en-US" w:bidi="ar-SA"/>
      </w:rPr>
    </w:lvl>
    <w:lvl w:ilvl="6" w:tplc="B366C1FC">
      <w:numFmt w:val="bullet"/>
      <w:lvlText w:val="•"/>
      <w:lvlJc w:val="left"/>
      <w:pPr>
        <w:ind w:left="6272" w:hanging="720"/>
      </w:pPr>
      <w:rPr>
        <w:rFonts w:hint="default"/>
        <w:lang w:val="en-US" w:eastAsia="en-US" w:bidi="ar-SA"/>
      </w:rPr>
    </w:lvl>
    <w:lvl w:ilvl="7" w:tplc="82EE846A">
      <w:numFmt w:val="bullet"/>
      <w:lvlText w:val="•"/>
      <w:lvlJc w:val="left"/>
      <w:pPr>
        <w:ind w:left="7044" w:hanging="720"/>
      </w:pPr>
      <w:rPr>
        <w:rFonts w:hint="default"/>
        <w:lang w:val="en-US" w:eastAsia="en-US" w:bidi="ar-SA"/>
      </w:rPr>
    </w:lvl>
    <w:lvl w:ilvl="8" w:tplc="5474717A">
      <w:numFmt w:val="bullet"/>
      <w:lvlText w:val="•"/>
      <w:lvlJc w:val="left"/>
      <w:pPr>
        <w:ind w:left="7816" w:hanging="720"/>
      </w:pPr>
      <w:rPr>
        <w:rFonts w:hint="default"/>
        <w:lang w:val="en-US" w:eastAsia="en-US" w:bidi="ar-SA"/>
      </w:rPr>
    </w:lvl>
  </w:abstractNum>
  <w:abstractNum w:abstractNumId="12" w15:restartNumberingAfterBreak="0">
    <w:nsid w:val="5AF40CF5"/>
    <w:multiLevelType w:val="hybridMultilevel"/>
    <w:tmpl w:val="9138BA7E"/>
    <w:lvl w:ilvl="0" w:tplc="19C61A98">
      <w:start w:val="1"/>
      <w:numFmt w:val="lowerLetter"/>
      <w:lvlText w:val="(%1)"/>
      <w:lvlJc w:val="left"/>
      <w:pPr>
        <w:ind w:left="1640" w:hanging="720"/>
        <w:jc w:val="left"/>
      </w:pPr>
      <w:rPr>
        <w:rFonts w:ascii="Times New Roman" w:eastAsia="Times New Roman" w:hAnsi="Times New Roman" w:cs="Times New Roman" w:hint="default"/>
        <w:spacing w:val="-29"/>
        <w:w w:val="99"/>
        <w:sz w:val="24"/>
        <w:szCs w:val="24"/>
        <w:lang w:val="en-US" w:eastAsia="en-US" w:bidi="ar-SA"/>
      </w:rPr>
    </w:lvl>
    <w:lvl w:ilvl="1" w:tplc="B2F87C24">
      <w:numFmt w:val="bullet"/>
      <w:lvlText w:val="•"/>
      <w:lvlJc w:val="left"/>
      <w:pPr>
        <w:ind w:left="2412" w:hanging="720"/>
      </w:pPr>
      <w:rPr>
        <w:rFonts w:hint="default"/>
        <w:lang w:val="en-US" w:eastAsia="en-US" w:bidi="ar-SA"/>
      </w:rPr>
    </w:lvl>
    <w:lvl w:ilvl="2" w:tplc="ECB0B46C">
      <w:numFmt w:val="bullet"/>
      <w:lvlText w:val="•"/>
      <w:lvlJc w:val="left"/>
      <w:pPr>
        <w:ind w:left="3184" w:hanging="720"/>
      </w:pPr>
      <w:rPr>
        <w:rFonts w:hint="default"/>
        <w:lang w:val="en-US" w:eastAsia="en-US" w:bidi="ar-SA"/>
      </w:rPr>
    </w:lvl>
    <w:lvl w:ilvl="3" w:tplc="26E0C944">
      <w:numFmt w:val="bullet"/>
      <w:lvlText w:val="•"/>
      <w:lvlJc w:val="left"/>
      <w:pPr>
        <w:ind w:left="3956" w:hanging="720"/>
      </w:pPr>
      <w:rPr>
        <w:rFonts w:hint="default"/>
        <w:lang w:val="en-US" w:eastAsia="en-US" w:bidi="ar-SA"/>
      </w:rPr>
    </w:lvl>
    <w:lvl w:ilvl="4" w:tplc="E6FE3B74">
      <w:numFmt w:val="bullet"/>
      <w:lvlText w:val="•"/>
      <w:lvlJc w:val="left"/>
      <w:pPr>
        <w:ind w:left="4728" w:hanging="720"/>
      </w:pPr>
      <w:rPr>
        <w:rFonts w:hint="default"/>
        <w:lang w:val="en-US" w:eastAsia="en-US" w:bidi="ar-SA"/>
      </w:rPr>
    </w:lvl>
    <w:lvl w:ilvl="5" w:tplc="57C80E54">
      <w:numFmt w:val="bullet"/>
      <w:lvlText w:val="•"/>
      <w:lvlJc w:val="left"/>
      <w:pPr>
        <w:ind w:left="5500" w:hanging="720"/>
      </w:pPr>
      <w:rPr>
        <w:rFonts w:hint="default"/>
        <w:lang w:val="en-US" w:eastAsia="en-US" w:bidi="ar-SA"/>
      </w:rPr>
    </w:lvl>
    <w:lvl w:ilvl="6" w:tplc="1ECE3A12">
      <w:numFmt w:val="bullet"/>
      <w:lvlText w:val="•"/>
      <w:lvlJc w:val="left"/>
      <w:pPr>
        <w:ind w:left="6272" w:hanging="720"/>
      </w:pPr>
      <w:rPr>
        <w:rFonts w:hint="default"/>
        <w:lang w:val="en-US" w:eastAsia="en-US" w:bidi="ar-SA"/>
      </w:rPr>
    </w:lvl>
    <w:lvl w:ilvl="7" w:tplc="3DBE0E9C">
      <w:numFmt w:val="bullet"/>
      <w:lvlText w:val="•"/>
      <w:lvlJc w:val="left"/>
      <w:pPr>
        <w:ind w:left="7044" w:hanging="720"/>
      </w:pPr>
      <w:rPr>
        <w:rFonts w:hint="default"/>
        <w:lang w:val="en-US" w:eastAsia="en-US" w:bidi="ar-SA"/>
      </w:rPr>
    </w:lvl>
    <w:lvl w:ilvl="8" w:tplc="C4D0EA7C">
      <w:numFmt w:val="bullet"/>
      <w:lvlText w:val="•"/>
      <w:lvlJc w:val="left"/>
      <w:pPr>
        <w:ind w:left="7816" w:hanging="720"/>
      </w:pPr>
      <w:rPr>
        <w:rFonts w:hint="default"/>
        <w:lang w:val="en-US" w:eastAsia="en-US" w:bidi="ar-SA"/>
      </w:rPr>
    </w:lvl>
  </w:abstractNum>
  <w:abstractNum w:abstractNumId="13" w15:restartNumberingAfterBreak="0">
    <w:nsid w:val="5B546CDB"/>
    <w:multiLevelType w:val="hybridMultilevel"/>
    <w:tmpl w:val="B06CD2DC"/>
    <w:lvl w:ilvl="0" w:tplc="BFCEE5BC">
      <w:start w:val="1"/>
      <w:numFmt w:val="upperLetter"/>
      <w:lvlText w:val="%1)"/>
      <w:lvlJc w:val="left"/>
      <w:pPr>
        <w:ind w:left="626" w:hanging="427"/>
        <w:jc w:val="left"/>
      </w:pPr>
      <w:rPr>
        <w:rFonts w:ascii="Arial" w:eastAsia="Arial" w:hAnsi="Arial" w:cs="Arial" w:hint="default"/>
        <w:b/>
        <w:bCs/>
        <w:spacing w:val="-1"/>
        <w:w w:val="99"/>
        <w:sz w:val="22"/>
        <w:szCs w:val="22"/>
        <w:lang w:val="en-US" w:eastAsia="en-US" w:bidi="ar-SA"/>
      </w:rPr>
    </w:lvl>
    <w:lvl w:ilvl="1" w:tplc="F8E07472">
      <w:numFmt w:val="bullet"/>
      <w:lvlText w:val="•"/>
      <w:lvlJc w:val="left"/>
      <w:pPr>
        <w:ind w:left="660" w:hanging="427"/>
      </w:pPr>
      <w:rPr>
        <w:rFonts w:hint="default"/>
        <w:lang w:val="en-US" w:eastAsia="en-US" w:bidi="ar-SA"/>
      </w:rPr>
    </w:lvl>
    <w:lvl w:ilvl="2" w:tplc="A3F42FFA">
      <w:numFmt w:val="bullet"/>
      <w:lvlText w:val="•"/>
      <w:lvlJc w:val="left"/>
      <w:pPr>
        <w:ind w:left="1626" w:hanging="427"/>
      </w:pPr>
      <w:rPr>
        <w:rFonts w:hint="default"/>
        <w:lang w:val="en-US" w:eastAsia="en-US" w:bidi="ar-SA"/>
      </w:rPr>
    </w:lvl>
    <w:lvl w:ilvl="3" w:tplc="EE1E7B74">
      <w:numFmt w:val="bullet"/>
      <w:lvlText w:val="•"/>
      <w:lvlJc w:val="left"/>
      <w:pPr>
        <w:ind w:left="2593" w:hanging="427"/>
      </w:pPr>
      <w:rPr>
        <w:rFonts w:hint="default"/>
        <w:lang w:val="en-US" w:eastAsia="en-US" w:bidi="ar-SA"/>
      </w:rPr>
    </w:lvl>
    <w:lvl w:ilvl="4" w:tplc="8036399E">
      <w:numFmt w:val="bullet"/>
      <w:lvlText w:val="•"/>
      <w:lvlJc w:val="left"/>
      <w:pPr>
        <w:ind w:left="3560" w:hanging="427"/>
      </w:pPr>
      <w:rPr>
        <w:rFonts w:hint="default"/>
        <w:lang w:val="en-US" w:eastAsia="en-US" w:bidi="ar-SA"/>
      </w:rPr>
    </w:lvl>
    <w:lvl w:ilvl="5" w:tplc="D05296F6">
      <w:numFmt w:val="bullet"/>
      <w:lvlText w:val="•"/>
      <w:lvlJc w:val="left"/>
      <w:pPr>
        <w:ind w:left="4526" w:hanging="427"/>
      </w:pPr>
      <w:rPr>
        <w:rFonts w:hint="default"/>
        <w:lang w:val="en-US" w:eastAsia="en-US" w:bidi="ar-SA"/>
      </w:rPr>
    </w:lvl>
    <w:lvl w:ilvl="6" w:tplc="0B460060">
      <w:numFmt w:val="bullet"/>
      <w:lvlText w:val="•"/>
      <w:lvlJc w:val="left"/>
      <w:pPr>
        <w:ind w:left="5493" w:hanging="427"/>
      </w:pPr>
      <w:rPr>
        <w:rFonts w:hint="default"/>
        <w:lang w:val="en-US" w:eastAsia="en-US" w:bidi="ar-SA"/>
      </w:rPr>
    </w:lvl>
    <w:lvl w:ilvl="7" w:tplc="DB9EB92E">
      <w:numFmt w:val="bullet"/>
      <w:lvlText w:val="•"/>
      <w:lvlJc w:val="left"/>
      <w:pPr>
        <w:ind w:left="6460" w:hanging="427"/>
      </w:pPr>
      <w:rPr>
        <w:rFonts w:hint="default"/>
        <w:lang w:val="en-US" w:eastAsia="en-US" w:bidi="ar-SA"/>
      </w:rPr>
    </w:lvl>
    <w:lvl w:ilvl="8" w:tplc="9F0AD36A">
      <w:numFmt w:val="bullet"/>
      <w:lvlText w:val="•"/>
      <w:lvlJc w:val="left"/>
      <w:pPr>
        <w:ind w:left="7426" w:hanging="427"/>
      </w:pPr>
      <w:rPr>
        <w:rFonts w:hint="default"/>
        <w:lang w:val="en-US" w:eastAsia="en-US" w:bidi="ar-SA"/>
      </w:rPr>
    </w:lvl>
  </w:abstractNum>
  <w:abstractNum w:abstractNumId="14" w15:restartNumberingAfterBreak="0">
    <w:nsid w:val="63161A20"/>
    <w:multiLevelType w:val="multilevel"/>
    <w:tmpl w:val="CAD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45338"/>
    <w:multiLevelType w:val="hybridMultilevel"/>
    <w:tmpl w:val="C07E44A4"/>
    <w:lvl w:ilvl="0" w:tplc="B17EC5F4">
      <w:start w:val="1"/>
      <w:numFmt w:val="lowerRoman"/>
      <w:lvlText w:val="(%1)"/>
      <w:lvlJc w:val="left"/>
      <w:pPr>
        <w:ind w:left="467" w:hanging="248"/>
        <w:jc w:val="left"/>
      </w:pPr>
      <w:rPr>
        <w:rFonts w:ascii="Arial Black" w:eastAsia="Arial Black" w:hAnsi="Arial Black" w:cs="Arial Black" w:hint="default"/>
        <w:w w:val="76"/>
        <w:sz w:val="22"/>
        <w:szCs w:val="22"/>
        <w:lang w:val="en-US" w:eastAsia="en-US" w:bidi="ar-SA"/>
      </w:rPr>
    </w:lvl>
    <w:lvl w:ilvl="1" w:tplc="9B1AA472">
      <w:numFmt w:val="bullet"/>
      <w:lvlText w:val="•"/>
      <w:lvlJc w:val="left"/>
      <w:pPr>
        <w:ind w:left="1360" w:hanging="248"/>
      </w:pPr>
      <w:rPr>
        <w:rFonts w:hint="default"/>
        <w:lang w:val="en-US" w:eastAsia="en-US" w:bidi="ar-SA"/>
      </w:rPr>
    </w:lvl>
    <w:lvl w:ilvl="2" w:tplc="1B4212B4">
      <w:numFmt w:val="bullet"/>
      <w:lvlText w:val="•"/>
      <w:lvlJc w:val="left"/>
      <w:pPr>
        <w:ind w:left="2261" w:hanging="248"/>
      </w:pPr>
      <w:rPr>
        <w:rFonts w:hint="default"/>
        <w:lang w:val="en-US" w:eastAsia="en-US" w:bidi="ar-SA"/>
      </w:rPr>
    </w:lvl>
    <w:lvl w:ilvl="3" w:tplc="F24618D8">
      <w:numFmt w:val="bullet"/>
      <w:lvlText w:val="•"/>
      <w:lvlJc w:val="left"/>
      <w:pPr>
        <w:ind w:left="3161" w:hanging="248"/>
      </w:pPr>
      <w:rPr>
        <w:rFonts w:hint="default"/>
        <w:lang w:val="en-US" w:eastAsia="en-US" w:bidi="ar-SA"/>
      </w:rPr>
    </w:lvl>
    <w:lvl w:ilvl="4" w:tplc="8A50B43E">
      <w:numFmt w:val="bullet"/>
      <w:lvlText w:val="•"/>
      <w:lvlJc w:val="left"/>
      <w:pPr>
        <w:ind w:left="4062" w:hanging="248"/>
      </w:pPr>
      <w:rPr>
        <w:rFonts w:hint="default"/>
        <w:lang w:val="en-US" w:eastAsia="en-US" w:bidi="ar-SA"/>
      </w:rPr>
    </w:lvl>
    <w:lvl w:ilvl="5" w:tplc="2C34114C">
      <w:numFmt w:val="bullet"/>
      <w:lvlText w:val="•"/>
      <w:lvlJc w:val="left"/>
      <w:pPr>
        <w:ind w:left="4963" w:hanging="248"/>
      </w:pPr>
      <w:rPr>
        <w:rFonts w:hint="default"/>
        <w:lang w:val="en-US" w:eastAsia="en-US" w:bidi="ar-SA"/>
      </w:rPr>
    </w:lvl>
    <w:lvl w:ilvl="6" w:tplc="E08E542E">
      <w:numFmt w:val="bullet"/>
      <w:lvlText w:val="•"/>
      <w:lvlJc w:val="left"/>
      <w:pPr>
        <w:ind w:left="5863" w:hanging="248"/>
      </w:pPr>
      <w:rPr>
        <w:rFonts w:hint="default"/>
        <w:lang w:val="en-US" w:eastAsia="en-US" w:bidi="ar-SA"/>
      </w:rPr>
    </w:lvl>
    <w:lvl w:ilvl="7" w:tplc="E0629980">
      <w:numFmt w:val="bullet"/>
      <w:lvlText w:val="•"/>
      <w:lvlJc w:val="left"/>
      <w:pPr>
        <w:ind w:left="6764" w:hanging="248"/>
      </w:pPr>
      <w:rPr>
        <w:rFonts w:hint="default"/>
        <w:lang w:val="en-US" w:eastAsia="en-US" w:bidi="ar-SA"/>
      </w:rPr>
    </w:lvl>
    <w:lvl w:ilvl="8" w:tplc="68C493EC">
      <w:numFmt w:val="bullet"/>
      <w:lvlText w:val="•"/>
      <w:lvlJc w:val="left"/>
      <w:pPr>
        <w:ind w:left="7665" w:hanging="248"/>
      </w:pPr>
      <w:rPr>
        <w:rFonts w:hint="default"/>
        <w:lang w:val="en-US" w:eastAsia="en-US" w:bidi="ar-SA"/>
      </w:rPr>
    </w:lvl>
  </w:abstractNum>
  <w:abstractNum w:abstractNumId="16" w15:restartNumberingAfterBreak="0">
    <w:nsid w:val="70397BB6"/>
    <w:multiLevelType w:val="hybridMultilevel"/>
    <w:tmpl w:val="6EF88234"/>
    <w:lvl w:ilvl="0" w:tplc="AC8CFBB8">
      <w:start w:val="1"/>
      <w:numFmt w:val="lowerLetter"/>
      <w:lvlText w:val="(%1)"/>
      <w:lvlJc w:val="left"/>
      <w:pPr>
        <w:ind w:left="1640" w:hanging="720"/>
        <w:jc w:val="left"/>
      </w:pPr>
      <w:rPr>
        <w:rFonts w:ascii="Times New Roman" w:eastAsia="Times New Roman" w:hAnsi="Times New Roman" w:cs="Times New Roman" w:hint="default"/>
        <w:spacing w:val="-27"/>
        <w:w w:val="99"/>
        <w:sz w:val="24"/>
        <w:szCs w:val="24"/>
        <w:lang w:val="en-US" w:eastAsia="en-US" w:bidi="ar-SA"/>
      </w:rPr>
    </w:lvl>
    <w:lvl w:ilvl="1" w:tplc="748A6C0E">
      <w:start w:val="1"/>
      <w:numFmt w:val="lowerRoman"/>
      <w:lvlText w:val="(%2)"/>
      <w:lvlJc w:val="left"/>
      <w:pPr>
        <w:ind w:left="2360" w:hanging="720"/>
        <w:jc w:val="left"/>
      </w:pPr>
      <w:rPr>
        <w:rFonts w:ascii="Times New Roman" w:eastAsia="Times New Roman" w:hAnsi="Times New Roman" w:cs="Times New Roman" w:hint="default"/>
        <w:spacing w:val="-7"/>
        <w:w w:val="99"/>
        <w:sz w:val="24"/>
        <w:szCs w:val="24"/>
        <w:lang w:val="en-US" w:eastAsia="en-US" w:bidi="ar-SA"/>
      </w:rPr>
    </w:lvl>
    <w:lvl w:ilvl="2" w:tplc="DD3034F4">
      <w:numFmt w:val="bullet"/>
      <w:lvlText w:val="•"/>
      <w:lvlJc w:val="left"/>
      <w:pPr>
        <w:ind w:left="3137" w:hanging="720"/>
      </w:pPr>
      <w:rPr>
        <w:rFonts w:hint="default"/>
        <w:lang w:val="en-US" w:eastAsia="en-US" w:bidi="ar-SA"/>
      </w:rPr>
    </w:lvl>
    <w:lvl w:ilvl="3" w:tplc="BB065FD6">
      <w:numFmt w:val="bullet"/>
      <w:lvlText w:val="•"/>
      <w:lvlJc w:val="left"/>
      <w:pPr>
        <w:ind w:left="3915" w:hanging="720"/>
      </w:pPr>
      <w:rPr>
        <w:rFonts w:hint="default"/>
        <w:lang w:val="en-US" w:eastAsia="en-US" w:bidi="ar-SA"/>
      </w:rPr>
    </w:lvl>
    <w:lvl w:ilvl="4" w:tplc="168662B6">
      <w:numFmt w:val="bullet"/>
      <w:lvlText w:val="•"/>
      <w:lvlJc w:val="left"/>
      <w:pPr>
        <w:ind w:left="4693" w:hanging="720"/>
      </w:pPr>
      <w:rPr>
        <w:rFonts w:hint="default"/>
        <w:lang w:val="en-US" w:eastAsia="en-US" w:bidi="ar-SA"/>
      </w:rPr>
    </w:lvl>
    <w:lvl w:ilvl="5" w:tplc="7AEE9D7C">
      <w:numFmt w:val="bullet"/>
      <w:lvlText w:val="•"/>
      <w:lvlJc w:val="left"/>
      <w:pPr>
        <w:ind w:left="5471" w:hanging="720"/>
      </w:pPr>
      <w:rPr>
        <w:rFonts w:hint="default"/>
        <w:lang w:val="en-US" w:eastAsia="en-US" w:bidi="ar-SA"/>
      </w:rPr>
    </w:lvl>
    <w:lvl w:ilvl="6" w:tplc="2C8448EC">
      <w:numFmt w:val="bullet"/>
      <w:lvlText w:val="•"/>
      <w:lvlJc w:val="left"/>
      <w:pPr>
        <w:ind w:left="6248" w:hanging="720"/>
      </w:pPr>
      <w:rPr>
        <w:rFonts w:hint="default"/>
        <w:lang w:val="en-US" w:eastAsia="en-US" w:bidi="ar-SA"/>
      </w:rPr>
    </w:lvl>
    <w:lvl w:ilvl="7" w:tplc="EA4AD6C6">
      <w:numFmt w:val="bullet"/>
      <w:lvlText w:val="•"/>
      <w:lvlJc w:val="left"/>
      <w:pPr>
        <w:ind w:left="7026" w:hanging="720"/>
      </w:pPr>
      <w:rPr>
        <w:rFonts w:hint="default"/>
        <w:lang w:val="en-US" w:eastAsia="en-US" w:bidi="ar-SA"/>
      </w:rPr>
    </w:lvl>
    <w:lvl w:ilvl="8" w:tplc="EFD08E4E">
      <w:numFmt w:val="bullet"/>
      <w:lvlText w:val="•"/>
      <w:lvlJc w:val="left"/>
      <w:pPr>
        <w:ind w:left="7804" w:hanging="720"/>
      </w:pPr>
      <w:rPr>
        <w:rFonts w:hint="default"/>
        <w:lang w:val="en-US" w:eastAsia="en-US" w:bidi="ar-SA"/>
      </w:rPr>
    </w:lvl>
  </w:abstractNum>
  <w:abstractNum w:abstractNumId="17" w15:restartNumberingAfterBreak="0">
    <w:nsid w:val="73735080"/>
    <w:multiLevelType w:val="hybridMultilevel"/>
    <w:tmpl w:val="0BA039A4"/>
    <w:lvl w:ilvl="0" w:tplc="D506F3B4">
      <w:start w:val="1"/>
      <w:numFmt w:val="lowerRoman"/>
      <w:lvlText w:val="(%1)"/>
      <w:lvlJc w:val="left"/>
      <w:pPr>
        <w:ind w:left="1370" w:hanging="450"/>
        <w:jc w:val="left"/>
      </w:pPr>
      <w:rPr>
        <w:rFonts w:ascii="Arial" w:eastAsia="Arial" w:hAnsi="Arial" w:cs="Arial" w:hint="default"/>
        <w:w w:val="99"/>
        <w:sz w:val="22"/>
        <w:szCs w:val="22"/>
        <w:lang w:val="en-US" w:eastAsia="en-US" w:bidi="ar-SA"/>
      </w:rPr>
    </w:lvl>
    <w:lvl w:ilvl="1" w:tplc="C31822AE">
      <w:numFmt w:val="bullet"/>
      <w:lvlText w:val="•"/>
      <w:lvlJc w:val="left"/>
      <w:pPr>
        <w:ind w:left="2178" w:hanging="450"/>
      </w:pPr>
      <w:rPr>
        <w:rFonts w:hint="default"/>
        <w:lang w:val="en-US" w:eastAsia="en-US" w:bidi="ar-SA"/>
      </w:rPr>
    </w:lvl>
    <w:lvl w:ilvl="2" w:tplc="E9E8F8F4">
      <w:numFmt w:val="bullet"/>
      <w:lvlText w:val="•"/>
      <w:lvlJc w:val="left"/>
      <w:pPr>
        <w:ind w:left="2976" w:hanging="450"/>
      </w:pPr>
      <w:rPr>
        <w:rFonts w:hint="default"/>
        <w:lang w:val="en-US" w:eastAsia="en-US" w:bidi="ar-SA"/>
      </w:rPr>
    </w:lvl>
    <w:lvl w:ilvl="3" w:tplc="355ED09C">
      <w:numFmt w:val="bullet"/>
      <w:lvlText w:val="•"/>
      <w:lvlJc w:val="left"/>
      <w:pPr>
        <w:ind w:left="3774" w:hanging="450"/>
      </w:pPr>
      <w:rPr>
        <w:rFonts w:hint="default"/>
        <w:lang w:val="en-US" w:eastAsia="en-US" w:bidi="ar-SA"/>
      </w:rPr>
    </w:lvl>
    <w:lvl w:ilvl="4" w:tplc="9ABEFEE6">
      <w:numFmt w:val="bullet"/>
      <w:lvlText w:val="•"/>
      <w:lvlJc w:val="left"/>
      <w:pPr>
        <w:ind w:left="4572" w:hanging="450"/>
      </w:pPr>
      <w:rPr>
        <w:rFonts w:hint="default"/>
        <w:lang w:val="en-US" w:eastAsia="en-US" w:bidi="ar-SA"/>
      </w:rPr>
    </w:lvl>
    <w:lvl w:ilvl="5" w:tplc="5002D8E8">
      <w:numFmt w:val="bullet"/>
      <w:lvlText w:val="•"/>
      <w:lvlJc w:val="left"/>
      <w:pPr>
        <w:ind w:left="5370" w:hanging="450"/>
      </w:pPr>
      <w:rPr>
        <w:rFonts w:hint="default"/>
        <w:lang w:val="en-US" w:eastAsia="en-US" w:bidi="ar-SA"/>
      </w:rPr>
    </w:lvl>
    <w:lvl w:ilvl="6" w:tplc="CC3CBC56">
      <w:numFmt w:val="bullet"/>
      <w:lvlText w:val="•"/>
      <w:lvlJc w:val="left"/>
      <w:pPr>
        <w:ind w:left="6168" w:hanging="450"/>
      </w:pPr>
      <w:rPr>
        <w:rFonts w:hint="default"/>
        <w:lang w:val="en-US" w:eastAsia="en-US" w:bidi="ar-SA"/>
      </w:rPr>
    </w:lvl>
    <w:lvl w:ilvl="7" w:tplc="BBCAD24A">
      <w:numFmt w:val="bullet"/>
      <w:lvlText w:val="•"/>
      <w:lvlJc w:val="left"/>
      <w:pPr>
        <w:ind w:left="6966" w:hanging="450"/>
      </w:pPr>
      <w:rPr>
        <w:rFonts w:hint="default"/>
        <w:lang w:val="en-US" w:eastAsia="en-US" w:bidi="ar-SA"/>
      </w:rPr>
    </w:lvl>
    <w:lvl w:ilvl="8" w:tplc="F7FC1E98">
      <w:numFmt w:val="bullet"/>
      <w:lvlText w:val="•"/>
      <w:lvlJc w:val="left"/>
      <w:pPr>
        <w:ind w:left="7764" w:hanging="450"/>
      </w:pPr>
      <w:rPr>
        <w:rFonts w:hint="default"/>
        <w:lang w:val="en-US" w:eastAsia="en-US" w:bidi="ar-SA"/>
      </w:rPr>
    </w:lvl>
  </w:abstractNum>
  <w:abstractNum w:abstractNumId="18" w15:restartNumberingAfterBreak="0">
    <w:nsid w:val="77497233"/>
    <w:multiLevelType w:val="hybridMultilevel"/>
    <w:tmpl w:val="D6D8A996"/>
    <w:lvl w:ilvl="0" w:tplc="77AEBF70">
      <w:start w:val="1"/>
      <w:numFmt w:val="decimal"/>
      <w:lvlText w:val="%1."/>
      <w:lvlJc w:val="left"/>
      <w:pPr>
        <w:ind w:left="920" w:hanging="721"/>
        <w:jc w:val="left"/>
      </w:pPr>
      <w:rPr>
        <w:rFonts w:ascii="Times New Roman" w:eastAsia="Times New Roman" w:hAnsi="Times New Roman" w:cs="Times New Roman" w:hint="default"/>
        <w:b/>
        <w:bCs/>
        <w:spacing w:val="-1"/>
        <w:w w:val="99"/>
        <w:sz w:val="24"/>
        <w:szCs w:val="24"/>
        <w:lang w:val="en-US" w:eastAsia="en-US" w:bidi="ar-SA"/>
      </w:rPr>
    </w:lvl>
    <w:lvl w:ilvl="1" w:tplc="CE122F5E">
      <w:start w:val="1"/>
      <w:numFmt w:val="decimal"/>
      <w:lvlText w:val="%1.%2"/>
      <w:lvlJc w:val="left"/>
      <w:pPr>
        <w:ind w:left="920" w:hanging="721"/>
        <w:jc w:val="left"/>
      </w:pPr>
      <w:rPr>
        <w:rFonts w:ascii="Times New Roman" w:eastAsia="Times New Roman" w:hAnsi="Times New Roman" w:cs="Times New Roman" w:hint="default"/>
        <w:b/>
        <w:bCs/>
        <w:w w:val="99"/>
        <w:sz w:val="24"/>
        <w:szCs w:val="24"/>
        <w:lang w:val="en-US" w:eastAsia="en-US" w:bidi="ar-SA"/>
      </w:rPr>
    </w:lvl>
    <w:lvl w:ilvl="2" w:tplc="880EEB9E">
      <w:start w:val="1"/>
      <w:numFmt w:val="lowerLetter"/>
      <w:lvlText w:val="(%3)"/>
      <w:lvlJc w:val="left"/>
      <w:pPr>
        <w:ind w:left="1640" w:hanging="720"/>
        <w:jc w:val="left"/>
      </w:pPr>
      <w:rPr>
        <w:rFonts w:hint="default"/>
        <w:spacing w:val="-28"/>
        <w:w w:val="99"/>
        <w:lang w:val="en-US" w:eastAsia="en-US" w:bidi="ar-SA"/>
      </w:rPr>
    </w:lvl>
    <w:lvl w:ilvl="3" w:tplc="93CEB5CC">
      <w:numFmt w:val="bullet"/>
      <w:lvlText w:val="•"/>
      <w:lvlJc w:val="left"/>
      <w:pPr>
        <w:ind w:left="2605" w:hanging="720"/>
      </w:pPr>
      <w:rPr>
        <w:rFonts w:hint="default"/>
        <w:lang w:val="en-US" w:eastAsia="en-US" w:bidi="ar-SA"/>
      </w:rPr>
    </w:lvl>
    <w:lvl w:ilvl="4" w:tplc="DFC2CD92">
      <w:numFmt w:val="bullet"/>
      <w:lvlText w:val="•"/>
      <w:lvlJc w:val="left"/>
      <w:pPr>
        <w:ind w:left="3570" w:hanging="720"/>
      </w:pPr>
      <w:rPr>
        <w:rFonts w:hint="default"/>
        <w:lang w:val="en-US" w:eastAsia="en-US" w:bidi="ar-SA"/>
      </w:rPr>
    </w:lvl>
    <w:lvl w:ilvl="5" w:tplc="0240BDD2">
      <w:numFmt w:val="bullet"/>
      <w:lvlText w:val="•"/>
      <w:lvlJc w:val="left"/>
      <w:pPr>
        <w:ind w:left="4535" w:hanging="720"/>
      </w:pPr>
      <w:rPr>
        <w:rFonts w:hint="default"/>
        <w:lang w:val="en-US" w:eastAsia="en-US" w:bidi="ar-SA"/>
      </w:rPr>
    </w:lvl>
    <w:lvl w:ilvl="6" w:tplc="CA7447BA">
      <w:numFmt w:val="bullet"/>
      <w:lvlText w:val="•"/>
      <w:lvlJc w:val="left"/>
      <w:pPr>
        <w:ind w:left="5500" w:hanging="720"/>
      </w:pPr>
      <w:rPr>
        <w:rFonts w:hint="default"/>
        <w:lang w:val="en-US" w:eastAsia="en-US" w:bidi="ar-SA"/>
      </w:rPr>
    </w:lvl>
    <w:lvl w:ilvl="7" w:tplc="3D287950">
      <w:numFmt w:val="bullet"/>
      <w:lvlText w:val="•"/>
      <w:lvlJc w:val="left"/>
      <w:pPr>
        <w:ind w:left="6465" w:hanging="720"/>
      </w:pPr>
      <w:rPr>
        <w:rFonts w:hint="default"/>
        <w:lang w:val="en-US" w:eastAsia="en-US" w:bidi="ar-SA"/>
      </w:rPr>
    </w:lvl>
    <w:lvl w:ilvl="8" w:tplc="5106AF0A">
      <w:numFmt w:val="bullet"/>
      <w:lvlText w:val="•"/>
      <w:lvlJc w:val="left"/>
      <w:pPr>
        <w:ind w:left="7430" w:hanging="720"/>
      </w:pPr>
      <w:rPr>
        <w:rFonts w:hint="default"/>
        <w:lang w:val="en-US" w:eastAsia="en-US" w:bidi="ar-SA"/>
      </w:rPr>
    </w:lvl>
  </w:abstractNum>
  <w:num w:numId="1">
    <w:abstractNumId w:val="10"/>
  </w:num>
  <w:num w:numId="2">
    <w:abstractNumId w:val="14"/>
  </w:num>
  <w:num w:numId="3">
    <w:abstractNumId w:val="0"/>
  </w:num>
  <w:num w:numId="4">
    <w:abstractNumId w:val="12"/>
  </w:num>
  <w:num w:numId="5">
    <w:abstractNumId w:val="2"/>
  </w:num>
  <w:num w:numId="6">
    <w:abstractNumId w:val="16"/>
  </w:num>
  <w:num w:numId="7">
    <w:abstractNumId w:val="11"/>
  </w:num>
  <w:num w:numId="8">
    <w:abstractNumId w:val="17"/>
  </w:num>
  <w:num w:numId="9">
    <w:abstractNumId w:val="18"/>
  </w:num>
  <w:num w:numId="10">
    <w:abstractNumId w:val="13"/>
  </w:num>
  <w:num w:numId="11">
    <w:abstractNumId w:val="1"/>
  </w:num>
  <w:num w:numId="12">
    <w:abstractNumId w:val="7"/>
  </w:num>
  <w:num w:numId="13">
    <w:abstractNumId w:val="15"/>
  </w:num>
  <w:num w:numId="14">
    <w:abstractNumId w:val="5"/>
  </w:num>
  <w:num w:numId="15">
    <w:abstractNumId w:val="3"/>
  </w:num>
  <w:num w:numId="16">
    <w:abstractNumId w:val="8"/>
  </w:num>
  <w:num w:numId="17">
    <w:abstractNumId w:val="9"/>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B0"/>
    <w:rsid w:val="00056B49"/>
    <w:rsid w:val="00092B7E"/>
    <w:rsid w:val="000C2C56"/>
    <w:rsid w:val="00230F85"/>
    <w:rsid w:val="00274524"/>
    <w:rsid w:val="002956EB"/>
    <w:rsid w:val="002C34A4"/>
    <w:rsid w:val="002D24A9"/>
    <w:rsid w:val="00321847"/>
    <w:rsid w:val="00331952"/>
    <w:rsid w:val="003834F1"/>
    <w:rsid w:val="004165C4"/>
    <w:rsid w:val="00460868"/>
    <w:rsid w:val="00462ED0"/>
    <w:rsid w:val="004A636B"/>
    <w:rsid w:val="004C3F1A"/>
    <w:rsid w:val="004F457C"/>
    <w:rsid w:val="00501789"/>
    <w:rsid w:val="005061C2"/>
    <w:rsid w:val="00525132"/>
    <w:rsid w:val="00553B1A"/>
    <w:rsid w:val="006261CD"/>
    <w:rsid w:val="0072449B"/>
    <w:rsid w:val="007659E1"/>
    <w:rsid w:val="007D1AC3"/>
    <w:rsid w:val="007E39FD"/>
    <w:rsid w:val="007E78B8"/>
    <w:rsid w:val="008107D2"/>
    <w:rsid w:val="00847C42"/>
    <w:rsid w:val="00862CC7"/>
    <w:rsid w:val="00893026"/>
    <w:rsid w:val="008A7D82"/>
    <w:rsid w:val="00973E35"/>
    <w:rsid w:val="00975FBA"/>
    <w:rsid w:val="00992031"/>
    <w:rsid w:val="009C1E57"/>
    <w:rsid w:val="009C3C95"/>
    <w:rsid w:val="00A10AE9"/>
    <w:rsid w:val="00A904B0"/>
    <w:rsid w:val="00A9785E"/>
    <w:rsid w:val="00AF1E4E"/>
    <w:rsid w:val="00B33F2E"/>
    <w:rsid w:val="00B85DA4"/>
    <w:rsid w:val="00BC766F"/>
    <w:rsid w:val="00C014DF"/>
    <w:rsid w:val="00C072B2"/>
    <w:rsid w:val="00C66BF3"/>
    <w:rsid w:val="00D373B2"/>
    <w:rsid w:val="00D45D0D"/>
    <w:rsid w:val="00D7695B"/>
    <w:rsid w:val="00D901A3"/>
    <w:rsid w:val="00DC3354"/>
    <w:rsid w:val="00E032C6"/>
    <w:rsid w:val="00E34495"/>
    <w:rsid w:val="00E8594C"/>
    <w:rsid w:val="00F73DE0"/>
    <w:rsid w:val="00FA145E"/>
    <w:rsid w:val="00FB683F"/>
    <w:rsid w:val="00FD52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link w:val="Heading1Char"/>
    <w:uiPriority w:val="9"/>
    <w:qFormat/>
    <w:rsid w:val="00D7695B"/>
    <w:pPr>
      <w:widowControl w:val="0"/>
      <w:autoSpaceDE w:val="0"/>
      <w:autoSpaceDN w:val="0"/>
      <w:spacing w:after="0" w:line="240" w:lineRule="auto"/>
      <w:ind w:left="920" w:right="157"/>
      <w:jc w:val="both"/>
      <w:outlineLvl w:val="0"/>
    </w:pPr>
    <w:rPr>
      <w:rFonts w:ascii="Times New Roman" w:eastAsia="Times New Roman" w:hAnsi="Times New Roman" w:cs="Times New Roman"/>
      <w:i/>
      <w:sz w:val="24"/>
      <w:szCs w:val="24"/>
      <w:u w:val="single" w:color="000000"/>
      <w:lang w:bidi="ar-SA"/>
    </w:rPr>
  </w:style>
  <w:style w:type="paragraph" w:styleId="Heading2">
    <w:name w:val="heading 2"/>
    <w:basedOn w:val="Normal"/>
    <w:link w:val="Heading2Char"/>
    <w:uiPriority w:val="9"/>
    <w:unhideWhenUsed/>
    <w:qFormat/>
    <w:rsid w:val="00D7695B"/>
    <w:pPr>
      <w:widowControl w:val="0"/>
      <w:autoSpaceDE w:val="0"/>
      <w:autoSpaceDN w:val="0"/>
      <w:spacing w:after="0" w:line="240" w:lineRule="auto"/>
      <w:ind w:left="920" w:hanging="721"/>
      <w:outlineLvl w:val="1"/>
    </w:pPr>
    <w:rPr>
      <w:rFonts w:ascii="Arial" w:eastAsia="Arial" w:hAnsi="Arial" w:cs="Arial"/>
      <w:b/>
      <w:bCs/>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6261CD"/>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 w:type="character" w:customStyle="1" w:styleId="webrupee">
    <w:name w:val="webrupee"/>
    <w:basedOn w:val="DefaultParagraphFont"/>
    <w:rsid w:val="006261CD"/>
  </w:style>
  <w:style w:type="paragraph" w:styleId="ListParagraph">
    <w:name w:val="List Paragraph"/>
    <w:basedOn w:val="Normal"/>
    <w:uiPriority w:val="1"/>
    <w:qFormat/>
    <w:rsid w:val="003834F1"/>
    <w:pPr>
      <w:spacing w:after="0" w:line="240" w:lineRule="auto"/>
      <w:ind w:left="720"/>
      <w:contextualSpacing/>
    </w:pPr>
    <w:rPr>
      <w:rFonts w:ascii="Cambria" w:eastAsia="Times New Roman" w:hAnsi="Cambria" w:cs="Times New Roman"/>
      <w:sz w:val="24"/>
      <w:szCs w:val="24"/>
      <w:lang w:bidi="ar-SA"/>
    </w:rPr>
  </w:style>
  <w:style w:type="character" w:styleId="Strong">
    <w:name w:val="Strong"/>
    <w:basedOn w:val="DefaultParagraphFont"/>
    <w:uiPriority w:val="22"/>
    <w:qFormat/>
    <w:rsid w:val="009C3C95"/>
    <w:rPr>
      <w:b/>
      <w:bCs/>
    </w:rPr>
  </w:style>
  <w:style w:type="character" w:customStyle="1" w:styleId="Heading1Char">
    <w:name w:val="Heading 1 Char"/>
    <w:basedOn w:val="DefaultParagraphFont"/>
    <w:link w:val="Heading1"/>
    <w:uiPriority w:val="9"/>
    <w:rsid w:val="00D7695B"/>
    <w:rPr>
      <w:rFonts w:ascii="Times New Roman" w:eastAsia="Times New Roman" w:hAnsi="Times New Roman" w:cs="Times New Roman"/>
      <w:i/>
      <w:sz w:val="24"/>
      <w:szCs w:val="24"/>
      <w:u w:val="single" w:color="000000"/>
      <w:lang w:bidi="ar-SA"/>
    </w:rPr>
  </w:style>
  <w:style w:type="character" w:customStyle="1" w:styleId="Heading2Char">
    <w:name w:val="Heading 2 Char"/>
    <w:basedOn w:val="DefaultParagraphFont"/>
    <w:link w:val="Heading2"/>
    <w:uiPriority w:val="9"/>
    <w:rsid w:val="00D7695B"/>
    <w:rPr>
      <w:rFonts w:ascii="Arial" w:eastAsia="Arial" w:hAnsi="Arial" w:cs="Arial"/>
      <w:b/>
      <w:bCs/>
      <w:szCs w:val="22"/>
      <w:lang w:bidi="ar-SA"/>
    </w:rPr>
  </w:style>
  <w:style w:type="paragraph" w:styleId="BodyText">
    <w:name w:val="Body Text"/>
    <w:basedOn w:val="Normal"/>
    <w:link w:val="BodyTextChar"/>
    <w:uiPriority w:val="1"/>
    <w:qFormat/>
    <w:rsid w:val="00D7695B"/>
    <w:pPr>
      <w:widowControl w:val="0"/>
      <w:autoSpaceDE w:val="0"/>
      <w:autoSpaceDN w:val="0"/>
      <w:spacing w:after="0" w:line="240" w:lineRule="auto"/>
    </w:pPr>
    <w:rPr>
      <w:rFonts w:ascii="Arial" w:eastAsia="Arial" w:hAnsi="Arial" w:cs="Arial"/>
      <w:szCs w:val="22"/>
      <w:lang w:bidi="ar-SA"/>
    </w:rPr>
  </w:style>
  <w:style w:type="character" w:customStyle="1" w:styleId="BodyTextChar">
    <w:name w:val="Body Text Char"/>
    <w:basedOn w:val="DefaultParagraphFont"/>
    <w:link w:val="BodyText"/>
    <w:uiPriority w:val="1"/>
    <w:rsid w:val="00D7695B"/>
    <w:rPr>
      <w:rFonts w:ascii="Arial" w:eastAsia="Arial" w:hAnsi="Arial" w:cs="Arial"/>
      <w:szCs w:val="22"/>
      <w:lang w:bidi="ar-SA"/>
    </w:rPr>
  </w:style>
  <w:style w:type="paragraph" w:customStyle="1" w:styleId="TableParagraph">
    <w:name w:val="Table Paragraph"/>
    <w:basedOn w:val="Normal"/>
    <w:uiPriority w:val="1"/>
    <w:qFormat/>
    <w:rsid w:val="00D7695B"/>
    <w:pPr>
      <w:widowControl w:val="0"/>
      <w:autoSpaceDE w:val="0"/>
      <w:autoSpaceDN w:val="0"/>
      <w:spacing w:before="123" w:after="0" w:line="240" w:lineRule="auto"/>
      <w:ind w:left="130"/>
    </w:pPr>
    <w:rPr>
      <w:rFonts w:ascii="Arial" w:eastAsia="Arial" w:hAnsi="Arial" w:cs="Arial"/>
      <w:szCs w:val="22"/>
      <w:lang w:bidi="ar-SA"/>
    </w:rPr>
  </w:style>
  <w:style w:type="paragraph" w:styleId="Revision">
    <w:name w:val="Revision"/>
    <w:hidden/>
    <w:uiPriority w:val="99"/>
    <w:semiHidden/>
    <w:rsid w:val="0072449B"/>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79761">
      <w:bodyDiv w:val="1"/>
      <w:marLeft w:val="0"/>
      <w:marRight w:val="0"/>
      <w:marTop w:val="0"/>
      <w:marBottom w:val="0"/>
      <w:divBdr>
        <w:top w:val="none" w:sz="0" w:space="0" w:color="auto"/>
        <w:left w:val="none" w:sz="0" w:space="0" w:color="auto"/>
        <w:bottom w:val="none" w:sz="0" w:space="0" w:color="auto"/>
        <w:right w:val="none" w:sz="0" w:space="0" w:color="auto"/>
      </w:divBdr>
    </w:div>
    <w:div w:id="477184566">
      <w:bodyDiv w:val="1"/>
      <w:marLeft w:val="0"/>
      <w:marRight w:val="0"/>
      <w:marTop w:val="0"/>
      <w:marBottom w:val="0"/>
      <w:divBdr>
        <w:top w:val="none" w:sz="0" w:space="0" w:color="auto"/>
        <w:left w:val="none" w:sz="0" w:space="0" w:color="auto"/>
        <w:bottom w:val="none" w:sz="0" w:space="0" w:color="auto"/>
        <w:right w:val="none" w:sz="0" w:space="0" w:color="auto"/>
      </w:divBdr>
    </w:div>
    <w:div w:id="487326313">
      <w:bodyDiv w:val="1"/>
      <w:marLeft w:val="0"/>
      <w:marRight w:val="0"/>
      <w:marTop w:val="0"/>
      <w:marBottom w:val="0"/>
      <w:divBdr>
        <w:top w:val="none" w:sz="0" w:space="0" w:color="auto"/>
        <w:left w:val="none" w:sz="0" w:space="0" w:color="auto"/>
        <w:bottom w:val="none" w:sz="0" w:space="0" w:color="auto"/>
        <w:right w:val="none" w:sz="0" w:space="0" w:color="auto"/>
      </w:divBdr>
    </w:div>
    <w:div w:id="684869822">
      <w:bodyDiv w:val="1"/>
      <w:marLeft w:val="0"/>
      <w:marRight w:val="0"/>
      <w:marTop w:val="0"/>
      <w:marBottom w:val="0"/>
      <w:divBdr>
        <w:top w:val="none" w:sz="0" w:space="0" w:color="auto"/>
        <w:left w:val="none" w:sz="0" w:space="0" w:color="auto"/>
        <w:bottom w:val="none" w:sz="0" w:space="0" w:color="auto"/>
        <w:right w:val="none" w:sz="0" w:space="0" w:color="auto"/>
      </w:divBdr>
    </w:div>
    <w:div w:id="815292699">
      <w:bodyDiv w:val="1"/>
      <w:marLeft w:val="0"/>
      <w:marRight w:val="0"/>
      <w:marTop w:val="0"/>
      <w:marBottom w:val="0"/>
      <w:divBdr>
        <w:top w:val="none" w:sz="0" w:space="0" w:color="auto"/>
        <w:left w:val="none" w:sz="0" w:space="0" w:color="auto"/>
        <w:bottom w:val="none" w:sz="0" w:space="0" w:color="auto"/>
        <w:right w:val="none" w:sz="0" w:space="0" w:color="auto"/>
      </w:divBdr>
    </w:div>
    <w:div w:id="885989335">
      <w:bodyDiv w:val="1"/>
      <w:marLeft w:val="0"/>
      <w:marRight w:val="0"/>
      <w:marTop w:val="0"/>
      <w:marBottom w:val="0"/>
      <w:divBdr>
        <w:top w:val="none" w:sz="0" w:space="0" w:color="auto"/>
        <w:left w:val="none" w:sz="0" w:space="0" w:color="auto"/>
        <w:bottom w:val="none" w:sz="0" w:space="0" w:color="auto"/>
        <w:right w:val="none" w:sz="0" w:space="0" w:color="auto"/>
      </w:divBdr>
    </w:div>
    <w:div w:id="1184973427">
      <w:bodyDiv w:val="1"/>
      <w:marLeft w:val="0"/>
      <w:marRight w:val="0"/>
      <w:marTop w:val="0"/>
      <w:marBottom w:val="0"/>
      <w:divBdr>
        <w:top w:val="none" w:sz="0" w:space="0" w:color="auto"/>
        <w:left w:val="none" w:sz="0" w:space="0" w:color="auto"/>
        <w:bottom w:val="none" w:sz="0" w:space="0" w:color="auto"/>
        <w:right w:val="none" w:sz="0" w:space="0" w:color="auto"/>
      </w:divBdr>
    </w:div>
    <w:div w:id="1705136782">
      <w:bodyDiv w:val="1"/>
      <w:marLeft w:val="0"/>
      <w:marRight w:val="0"/>
      <w:marTop w:val="0"/>
      <w:marBottom w:val="0"/>
      <w:divBdr>
        <w:top w:val="none" w:sz="0" w:space="0" w:color="auto"/>
        <w:left w:val="none" w:sz="0" w:space="0" w:color="auto"/>
        <w:bottom w:val="none" w:sz="0" w:space="0" w:color="auto"/>
        <w:right w:val="none" w:sz="0" w:space="0" w:color="auto"/>
      </w:divBdr>
    </w:div>
    <w:div w:id="19386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2FB96-A6F7-4DD5-B96A-8BA422D3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Microsoft Office User</cp:lastModifiedBy>
  <cp:revision>30</cp:revision>
  <dcterms:created xsi:type="dcterms:W3CDTF">2020-10-19T08:12:00Z</dcterms:created>
  <dcterms:modified xsi:type="dcterms:W3CDTF">2020-10-20T20:05:00Z</dcterms:modified>
</cp:coreProperties>
</file>