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1B" w:rsidRDefault="00DC7F1B" w:rsidP="00DC7F1B">
      <w:pPr>
        <w:widowControl w:val="0"/>
        <w:autoSpaceDE w:val="0"/>
        <w:autoSpaceDN w:val="0"/>
        <w:adjustRightInd w:val="0"/>
        <w:spacing w:after="0" w:line="240" w:lineRule="auto"/>
        <w:jc w:val="center"/>
        <w:rPr>
          <w:rFonts w:ascii="Arial" w:hAnsi="Arial" w:cs="Arial"/>
          <w:b/>
          <w:bCs/>
          <w:noProof/>
          <w:sz w:val="28"/>
          <w:szCs w:val="28"/>
        </w:rPr>
      </w:pPr>
      <w:r>
        <w:rPr>
          <w:rFonts w:ascii="Arial" w:hAnsi="Arial" w:cs="Arial"/>
          <w:b/>
          <w:bCs/>
          <w:noProof/>
          <w:sz w:val="28"/>
          <w:szCs w:val="28"/>
        </w:rPr>
        <w:t>AGREEMENT BETWEEN A COMPANY AND A CONTRACTOR FOR SUPPLYING LABOUR</w:t>
      </w:r>
    </w:p>
    <w:p w:rsidR="00DC7F1B" w:rsidRPr="00DC7F1B" w:rsidRDefault="00DC7F1B" w:rsidP="00DC7F1B">
      <w:pPr>
        <w:widowControl w:val="0"/>
        <w:autoSpaceDE w:val="0"/>
        <w:autoSpaceDN w:val="0"/>
        <w:adjustRightInd w:val="0"/>
        <w:spacing w:after="0" w:line="240" w:lineRule="auto"/>
        <w:jc w:val="center"/>
        <w:rPr>
          <w:rFonts w:ascii="Arial" w:hAnsi="Arial" w:cs="Arial"/>
          <w:b/>
          <w:bCs/>
          <w:noProof/>
          <w:sz w:val="28"/>
          <w:szCs w:val="28"/>
        </w:rPr>
      </w:pPr>
    </w:p>
    <w:p w:rsidR="00DC7F1B" w:rsidRPr="00EC7186" w:rsidRDefault="00DC7F1B" w:rsidP="00DC7F1B">
      <w:pPr>
        <w:jc w:val="both"/>
        <w:rPr>
          <w:rFonts w:cstheme="minorHAnsi"/>
          <w:sz w:val="24"/>
          <w:szCs w:val="22"/>
          <w:lang w:val="en-IN"/>
        </w:rPr>
      </w:pPr>
      <w:r w:rsidRPr="00EC7186">
        <w:rPr>
          <w:rFonts w:cstheme="minorHAnsi"/>
          <w:sz w:val="24"/>
          <w:szCs w:val="22"/>
          <w:lang w:val="en-IN"/>
        </w:rPr>
        <w:t xml:space="preserve">This </w:t>
      </w:r>
      <w:r>
        <w:rPr>
          <w:rFonts w:cstheme="minorHAnsi"/>
          <w:b/>
          <w:bCs/>
          <w:sz w:val="24"/>
          <w:szCs w:val="22"/>
          <w:lang w:val="en-IN"/>
        </w:rPr>
        <w:t xml:space="preserve">Labour Supply </w:t>
      </w:r>
      <w:r w:rsidRPr="00EC7186">
        <w:rPr>
          <w:rFonts w:cstheme="minorHAnsi"/>
          <w:sz w:val="24"/>
          <w:szCs w:val="22"/>
          <w:lang w:val="en-IN"/>
        </w:rPr>
        <w:t>Agreement (this “Agreement”) is entered into as of [[Effective Date]] (the ‘’Effective Date’’).</w:t>
      </w:r>
    </w:p>
    <w:p w:rsidR="00DC7F1B" w:rsidRPr="00EC7186" w:rsidRDefault="00DC7F1B" w:rsidP="00DC7F1B">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 xml:space="preserve">proprietorship </w:t>
      </w:r>
      <w:r w:rsidR="00B574A6">
        <w:rPr>
          <w:rFonts w:cstheme="minorHAnsi"/>
          <w:sz w:val="24"/>
          <w:szCs w:val="22"/>
          <w:lang w:val="en-IN"/>
        </w:rPr>
        <w:t>Contractor</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w:t>
      </w:r>
      <w:r>
        <w:rPr>
          <w:rFonts w:cstheme="minorHAnsi"/>
          <w:sz w:val="24"/>
          <w:szCs w:val="22"/>
          <w:lang w:val="en-IN"/>
        </w:rPr>
        <w:t>the “Company</w:t>
      </w:r>
      <w:r w:rsidRPr="00EC7186">
        <w:rPr>
          <w:rFonts w:cstheme="minorHAnsi"/>
          <w:sz w:val="24"/>
          <w:szCs w:val="22"/>
          <w:lang w:val="en-IN"/>
        </w:rPr>
        <w:t>”).</w:t>
      </w:r>
    </w:p>
    <w:p w:rsidR="00DC7F1B" w:rsidRPr="00EC7186" w:rsidRDefault="00DC7F1B" w:rsidP="00DC7F1B">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 xml:space="preserve">proprietorship </w:t>
      </w:r>
      <w:r w:rsidR="00B574A6">
        <w:rPr>
          <w:rFonts w:cstheme="minorHAnsi"/>
          <w:sz w:val="24"/>
          <w:szCs w:val="22"/>
          <w:lang w:val="en-IN"/>
        </w:rPr>
        <w:t>Contractor</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(the “</w:t>
      </w:r>
      <w:r>
        <w:rPr>
          <w:rFonts w:cstheme="minorHAnsi"/>
          <w:sz w:val="24"/>
          <w:szCs w:val="22"/>
          <w:lang w:val="en-IN"/>
        </w:rPr>
        <w:t>Contractor</w:t>
      </w:r>
      <w:r w:rsidRPr="00EC7186">
        <w:rPr>
          <w:rFonts w:cstheme="minorHAnsi"/>
          <w:sz w:val="24"/>
          <w:szCs w:val="22"/>
          <w:lang w:val="en-IN"/>
        </w:rPr>
        <w:t>”).</w:t>
      </w:r>
    </w:p>
    <w:p w:rsidR="00DC7F1B" w:rsidRPr="00DC7F1B" w:rsidRDefault="00DC7F1B" w:rsidP="00DC7F1B">
      <w:pPr>
        <w:widowControl w:val="0"/>
        <w:autoSpaceDE w:val="0"/>
        <w:autoSpaceDN w:val="0"/>
        <w:adjustRightInd w:val="0"/>
        <w:spacing w:after="0" w:line="360" w:lineRule="auto"/>
        <w:jc w:val="both"/>
        <w:rPr>
          <w:rFonts w:cstheme="minorHAnsi"/>
          <w:noProof/>
          <w:sz w:val="24"/>
          <w:szCs w:val="24"/>
        </w:rPr>
      </w:pPr>
      <w:r>
        <w:rPr>
          <w:rFonts w:cstheme="minorHAnsi"/>
          <w:noProof/>
          <w:sz w:val="24"/>
          <w:szCs w:val="24"/>
        </w:rPr>
        <w:t>Preamble</w:t>
      </w:r>
    </w:p>
    <w:p w:rsidR="00DC7F1B" w:rsidRPr="00DC7F1B" w:rsidRDefault="00DC7F1B" w:rsidP="00DC7F1B">
      <w:pPr>
        <w:widowControl w:val="0"/>
        <w:autoSpaceDE w:val="0"/>
        <w:autoSpaceDN w:val="0"/>
        <w:adjustRightInd w:val="0"/>
        <w:spacing w:after="0" w:line="360" w:lineRule="auto"/>
        <w:jc w:val="both"/>
        <w:rPr>
          <w:rFonts w:cstheme="minorHAnsi"/>
          <w:noProof/>
          <w:sz w:val="24"/>
          <w:szCs w:val="24"/>
        </w:rPr>
      </w:pPr>
      <w:r w:rsidRPr="00DC7F1B">
        <w:rPr>
          <w:rFonts w:cstheme="minorHAnsi"/>
          <w:noProof/>
          <w:sz w:val="24"/>
          <w:szCs w:val="24"/>
        </w:rPr>
        <w:t>Whereas the contractor being desirous of performing the work of supplying labour to company have submitted his offer and whereas the contractor agreed to perform the duties described the following terms and conditions, now this deed witnesseth the parties hereunder do mutually agrees as follows:</w:t>
      </w:r>
    </w:p>
    <w:p w:rsidR="00DC7F1B" w:rsidRPr="00DC7F1B" w:rsidRDefault="00DC7F1B" w:rsidP="00DC7F1B">
      <w:pPr>
        <w:widowControl w:val="0"/>
        <w:autoSpaceDE w:val="0"/>
        <w:autoSpaceDN w:val="0"/>
        <w:adjustRightInd w:val="0"/>
        <w:spacing w:after="0" w:line="360" w:lineRule="auto"/>
        <w:jc w:val="both"/>
        <w:rPr>
          <w:rFonts w:cstheme="minorHAnsi"/>
          <w:noProof/>
          <w:sz w:val="24"/>
          <w:szCs w:val="24"/>
        </w:rPr>
      </w:pPr>
    </w:p>
    <w:p w:rsidR="00DC7F1B" w:rsidRPr="00EC7186" w:rsidRDefault="00DC7F1B" w:rsidP="00DC7F1B">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RELATIONSHIP OF THE PARTIES- INDEPENDENT PARTNERS</w:t>
      </w:r>
    </w:p>
    <w:p w:rsidR="00DC7F1B" w:rsidRDefault="00DC7F1B" w:rsidP="00DC7F1B">
      <w:pPr>
        <w:pStyle w:val="ListParagraph"/>
        <w:contextualSpacing w:val="0"/>
        <w:jc w:val="both"/>
        <w:rPr>
          <w:rFonts w:cstheme="minorHAnsi"/>
          <w:sz w:val="24"/>
          <w:szCs w:val="22"/>
          <w:lang w:val="en-IN"/>
        </w:rPr>
      </w:pPr>
      <w:r w:rsidRPr="00EC7186">
        <w:rPr>
          <w:rFonts w:cstheme="minorHAnsi"/>
          <w:sz w:val="24"/>
          <w:szCs w:val="22"/>
          <w:lang w:val="en-IN"/>
        </w:rPr>
        <w:t>The Parties agree that the Parties shall be considered independent partners and not agents or employe</w:t>
      </w:r>
      <w:r>
        <w:rPr>
          <w:rFonts w:cstheme="minorHAnsi"/>
          <w:sz w:val="24"/>
          <w:szCs w:val="22"/>
          <w:lang w:val="en-IN"/>
        </w:rPr>
        <w:t xml:space="preserve">es of the other Party. </w:t>
      </w:r>
      <w:proofErr w:type="gramStart"/>
      <w:r>
        <w:rPr>
          <w:rFonts w:cstheme="minorHAnsi"/>
          <w:sz w:val="24"/>
          <w:szCs w:val="22"/>
          <w:lang w:val="en-IN"/>
        </w:rPr>
        <w:t>Neither p</w:t>
      </w:r>
      <w:r w:rsidRPr="00EC7186">
        <w:rPr>
          <w:rFonts w:cstheme="minorHAnsi"/>
          <w:sz w:val="24"/>
          <w:szCs w:val="22"/>
          <w:lang w:val="en-IN"/>
        </w:rPr>
        <w:t>arty shall have authority to make any statements, representations or</w:t>
      </w:r>
      <w:proofErr w:type="gramEnd"/>
      <w:r w:rsidRPr="00EC7186">
        <w:rPr>
          <w:rFonts w:cstheme="minorHAnsi"/>
          <w:sz w:val="24"/>
          <w:szCs w:val="22"/>
          <w:lang w:val="en-IN"/>
        </w:rPr>
        <w:t xml:space="preserve"> commitments of any kind, nor to take any action which shall be binding on the other Party, except as may be expressly provided for herein or authorized in writing.</w:t>
      </w:r>
    </w:p>
    <w:p w:rsidR="00DC7F1B" w:rsidRDefault="00DC7F1B" w:rsidP="00DC7F1B">
      <w:pPr>
        <w:pStyle w:val="ListParagraph"/>
        <w:numPr>
          <w:ilvl w:val="0"/>
          <w:numId w:val="3"/>
        </w:numPr>
        <w:contextualSpacing w:val="0"/>
        <w:jc w:val="both"/>
        <w:rPr>
          <w:rFonts w:cstheme="minorHAnsi"/>
          <w:sz w:val="24"/>
          <w:szCs w:val="22"/>
          <w:lang w:val="en-IN"/>
        </w:rPr>
      </w:pPr>
      <w:r>
        <w:rPr>
          <w:rFonts w:cstheme="minorHAnsi"/>
          <w:sz w:val="24"/>
          <w:szCs w:val="22"/>
          <w:lang w:val="en-IN"/>
        </w:rPr>
        <w:t>PAYMENT</w:t>
      </w:r>
    </w:p>
    <w:p w:rsidR="00DC7F1B" w:rsidRPr="00EC7186" w:rsidRDefault="00DC7F1B" w:rsidP="00DC7F1B">
      <w:pPr>
        <w:pStyle w:val="ListParagraph"/>
        <w:contextualSpacing w:val="0"/>
        <w:jc w:val="both"/>
        <w:rPr>
          <w:rFonts w:cstheme="minorHAnsi"/>
          <w:sz w:val="24"/>
          <w:szCs w:val="22"/>
          <w:lang w:val="en-IN"/>
        </w:rPr>
      </w:pPr>
      <w:r>
        <w:rPr>
          <w:rFonts w:cstheme="minorHAnsi"/>
          <w:sz w:val="24"/>
          <w:szCs w:val="22"/>
          <w:lang w:val="en-IN"/>
        </w:rPr>
        <w:t xml:space="preserve">The Company shall make the payment to the </w:t>
      </w:r>
      <w:r w:rsidR="00B574A6">
        <w:rPr>
          <w:rFonts w:cstheme="minorHAnsi"/>
          <w:sz w:val="24"/>
          <w:szCs w:val="22"/>
          <w:lang w:val="en-IN"/>
        </w:rPr>
        <w:t>Contractor</w:t>
      </w:r>
      <w:r>
        <w:rPr>
          <w:rFonts w:cstheme="minorHAnsi"/>
          <w:sz w:val="24"/>
          <w:szCs w:val="22"/>
          <w:lang w:val="en-IN"/>
        </w:rPr>
        <w:t xml:space="preserve"> every [[Number]] months.  </w:t>
      </w:r>
    </w:p>
    <w:p w:rsidR="00DC7F1B" w:rsidRDefault="00DC7F1B" w:rsidP="00342509">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DUTIES AND OBLIGATIONS OF THE COMPANY</w:t>
      </w:r>
    </w:p>
    <w:p w:rsidR="00DC7F1B" w:rsidRPr="00B574A6" w:rsidRDefault="00DC7F1B" w:rsidP="00B574A6">
      <w:pPr>
        <w:pStyle w:val="ListParagraph"/>
        <w:numPr>
          <w:ilvl w:val="0"/>
          <w:numId w:val="16"/>
        </w:numPr>
        <w:rPr>
          <w:rFonts w:cstheme="minorHAnsi"/>
          <w:sz w:val="24"/>
          <w:szCs w:val="22"/>
          <w:lang w:val="en-IN"/>
        </w:rPr>
      </w:pPr>
      <w:r w:rsidRPr="00B574A6">
        <w:rPr>
          <w:rFonts w:cstheme="minorHAnsi"/>
          <w:sz w:val="24"/>
          <w:szCs w:val="22"/>
          <w:lang w:val="en-IN"/>
        </w:rPr>
        <w:t>That on termination of the agreement the accounts shall be se</w:t>
      </w:r>
      <w:r w:rsidR="00B574A6">
        <w:rPr>
          <w:rFonts w:cstheme="minorHAnsi"/>
          <w:sz w:val="24"/>
          <w:szCs w:val="22"/>
          <w:lang w:val="en-IN"/>
        </w:rPr>
        <w:t>ttled within a fortnight.</w:t>
      </w:r>
    </w:p>
    <w:p w:rsidR="00B574A6" w:rsidRPr="00B574A6" w:rsidRDefault="00B574A6" w:rsidP="00B574A6">
      <w:pPr>
        <w:pStyle w:val="ListParagraph"/>
        <w:widowControl w:val="0"/>
        <w:numPr>
          <w:ilvl w:val="0"/>
          <w:numId w:val="16"/>
        </w:numPr>
        <w:autoSpaceDE w:val="0"/>
        <w:autoSpaceDN w:val="0"/>
        <w:adjustRightInd w:val="0"/>
        <w:spacing w:after="0" w:line="360" w:lineRule="auto"/>
        <w:jc w:val="both"/>
        <w:rPr>
          <w:rFonts w:cstheme="minorHAnsi"/>
          <w:noProof/>
          <w:sz w:val="24"/>
          <w:szCs w:val="24"/>
        </w:rPr>
      </w:pPr>
      <w:r w:rsidRPr="00B574A6">
        <w:rPr>
          <w:rFonts w:cstheme="minorHAnsi"/>
          <w:noProof/>
          <w:sz w:val="24"/>
          <w:szCs w:val="24"/>
        </w:rPr>
        <w:t xml:space="preserve">The Company shall pay the Contractor Rs [[Amount]] per each casual worker </w:t>
      </w:r>
      <w:r w:rsidRPr="00B574A6">
        <w:rPr>
          <w:rFonts w:cstheme="minorHAnsi"/>
          <w:noProof/>
          <w:sz w:val="24"/>
          <w:szCs w:val="24"/>
        </w:rPr>
        <w:lastRenderedPageBreak/>
        <w:t>supplied by him per day.</w:t>
      </w:r>
    </w:p>
    <w:p w:rsidR="00B574A6" w:rsidRDefault="00B574A6" w:rsidP="00B574A6">
      <w:pPr>
        <w:pStyle w:val="ListParagraph"/>
        <w:widowControl w:val="0"/>
        <w:numPr>
          <w:ilvl w:val="0"/>
          <w:numId w:val="16"/>
        </w:numPr>
        <w:autoSpaceDE w:val="0"/>
        <w:autoSpaceDN w:val="0"/>
        <w:adjustRightInd w:val="0"/>
        <w:spacing w:after="0" w:line="360" w:lineRule="auto"/>
        <w:jc w:val="both"/>
        <w:rPr>
          <w:rFonts w:cstheme="minorHAnsi"/>
          <w:noProof/>
          <w:sz w:val="24"/>
          <w:szCs w:val="24"/>
        </w:rPr>
      </w:pPr>
      <w:r w:rsidRPr="00B574A6">
        <w:rPr>
          <w:rFonts w:cstheme="minorHAnsi"/>
          <w:noProof/>
          <w:sz w:val="24"/>
          <w:szCs w:val="24"/>
        </w:rPr>
        <w:t>The company shall provide Contractor paid weekly offs and organization notified holidays.</w:t>
      </w:r>
    </w:p>
    <w:p w:rsidR="00DC7F1B" w:rsidRPr="00B574A6" w:rsidRDefault="00B574A6" w:rsidP="00B574A6">
      <w:pPr>
        <w:pStyle w:val="ListParagraph"/>
        <w:widowControl w:val="0"/>
        <w:numPr>
          <w:ilvl w:val="0"/>
          <w:numId w:val="16"/>
        </w:numPr>
        <w:autoSpaceDE w:val="0"/>
        <w:autoSpaceDN w:val="0"/>
        <w:adjustRightInd w:val="0"/>
        <w:spacing w:after="0" w:line="360" w:lineRule="auto"/>
        <w:jc w:val="both"/>
        <w:rPr>
          <w:rFonts w:cstheme="minorHAnsi"/>
          <w:noProof/>
          <w:sz w:val="24"/>
          <w:szCs w:val="24"/>
        </w:rPr>
      </w:pPr>
      <w:r w:rsidRPr="00342509">
        <w:rPr>
          <w:rFonts w:cstheme="minorHAnsi"/>
          <w:sz w:val="24"/>
          <w:szCs w:val="24"/>
          <w:lang w:val="en-IN"/>
        </w:rPr>
        <w:t>[[Additional Clause: Type Information Here]]</w:t>
      </w:r>
      <w:r>
        <w:rPr>
          <w:rFonts w:cstheme="minorHAnsi"/>
          <w:sz w:val="24"/>
          <w:szCs w:val="24"/>
          <w:lang w:val="en-IN"/>
        </w:rPr>
        <w:t xml:space="preserve"> </w:t>
      </w:r>
      <w:r w:rsidRPr="00B574A6">
        <w:rPr>
          <w:rFonts w:cstheme="minorHAnsi"/>
          <w:noProof/>
          <w:sz w:val="24"/>
          <w:szCs w:val="24"/>
        </w:rPr>
        <w:t xml:space="preserve"> </w:t>
      </w:r>
    </w:p>
    <w:p w:rsidR="00342509" w:rsidRPr="00342509" w:rsidRDefault="00DC7F1B" w:rsidP="00342509">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THE </w:t>
      </w:r>
      <w:r w:rsidR="00B574A6">
        <w:rPr>
          <w:rFonts w:cstheme="minorHAnsi"/>
          <w:sz w:val="24"/>
          <w:szCs w:val="24"/>
          <w:lang w:val="en-IN"/>
        </w:rPr>
        <w:t>CONTRACTOR</w:t>
      </w:r>
    </w:p>
    <w:p w:rsidR="00DE3C0B" w:rsidRPr="00342509" w:rsidRDefault="00DE3C0B" w:rsidP="00342509">
      <w:pPr>
        <w:pStyle w:val="ListParagraph"/>
        <w:widowControl w:val="0"/>
        <w:numPr>
          <w:ilvl w:val="0"/>
          <w:numId w:val="12"/>
        </w:numPr>
        <w:autoSpaceDE w:val="0"/>
        <w:autoSpaceDN w:val="0"/>
        <w:adjustRightInd w:val="0"/>
        <w:spacing w:after="0" w:line="360" w:lineRule="auto"/>
        <w:jc w:val="both"/>
        <w:rPr>
          <w:rFonts w:cstheme="minorHAnsi"/>
          <w:noProof/>
          <w:sz w:val="24"/>
          <w:szCs w:val="24"/>
        </w:rPr>
      </w:pPr>
      <w:r w:rsidRPr="00342509">
        <w:rPr>
          <w:rFonts w:cstheme="minorHAnsi"/>
          <w:noProof/>
          <w:sz w:val="24"/>
          <w:szCs w:val="24"/>
        </w:rPr>
        <w:t>The Contractor shall supply casual l</w:t>
      </w:r>
      <w:r w:rsidR="00B574A6">
        <w:rPr>
          <w:rFonts w:cstheme="minorHAnsi"/>
          <w:noProof/>
          <w:sz w:val="24"/>
          <w:szCs w:val="24"/>
        </w:rPr>
        <w:t>abour in each shift</w:t>
      </w:r>
      <w:r w:rsidRPr="00342509">
        <w:rPr>
          <w:rFonts w:cstheme="minorHAnsi"/>
          <w:noProof/>
          <w:sz w:val="24"/>
          <w:szCs w:val="24"/>
        </w:rPr>
        <w:t xml:space="preserve"> as per the requirement of the organization.</w:t>
      </w:r>
    </w:p>
    <w:p w:rsidR="00DE3C0B" w:rsidRDefault="00DE3C0B" w:rsidP="00342509">
      <w:pPr>
        <w:pStyle w:val="ListParagraph"/>
        <w:widowControl w:val="0"/>
        <w:numPr>
          <w:ilvl w:val="0"/>
          <w:numId w:val="12"/>
        </w:numPr>
        <w:autoSpaceDE w:val="0"/>
        <w:autoSpaceDN w:val="0"/>
        <w:adjustRightInd w:val="0"/>
        <w:spacing w:after="0" w:line="360" w:lineRule="auto"/>
        <w:rPr>
          <w:rFonts w:cstheme="minorHAnsi"/>
          <w:noProof/>
          <w:sz w:val="24"/>
          <w:szCs w:val="24"/>
        </w:rPr>
      </w:pPr>
      <w:r w:rsidRPr="00DC7F1B">
        <w:rPr>
          <w:rFonts w:cstheme="minorHAnsi"/>
          <w:noProof/>
          <w:sz w:val="24"/>
          <w:szCs w:val="24"/>
        </w:rPr>
        <w:t>The Labour employed by the Contractor shall follow the safety norms strictly including</w:t>
      </w:r>
      <w:r>
        <w:rPr>
          <w:rFonts w:cstheme="minorHAnsi"/>
          <w:noProof/>
          <w:sz w:val="24"/>
          <w:szCs w:val="24"/>
        </w:rPr>
        <w:t xml:space="preserve"> </w:t>
      </w:r>
      <w:r w:rsidRPr="00DC7F1B">
        <w:rPr>
          <w:rFonts w:cstheme="minorHAnsi"/>
          <w:noProof/>
          <w:sz w:val="24"/>
          <w:szCs w:val="24"/>
        </w:rPr>
        <w:t>prohibiting smoking inside the premises.</w:t>
      </w:r>
    </w:p>
    <w:p w:rsidR="00DE3C0B" w:rsidRPr="00342509" w:rsidRDefault="00DE3C0B" w:rsidP="00342509">
      <w:pPr>
        <w:pStyle w:val="ListParagraph"/>
        <w:widowControl w:val="0"/>
        <w:numPr>
          <w:ilvl w:val="0"/>
          <w:numId w:val="12"/>
        </w:numPr>
        <w:autoSpaceDE w:val="0"/>
        <w:autoSpaceDN w:val="0"/>
        <w:adjustRightInd w:val="0"/>
        <w:spacing w:after="0" w:line="360" w:lineRule="auto"/>
        <w:jc w:val="both"/>
        <w:rPr>
          <w:rFonts w:cstheme="minorHAnsi"/>
          <w:noProof/>
          <w:sz w:val="24"/>
          <w:szCs w:val="24"/>
        </w:rPr>
      </w:pPr>
      <w:r w:rsidRPr="00DE3C0B">
        <w:rPr>
          <w:rFonts w:cstheme="minorHAnsi"/>
          <w:noProof/>
          <w:sz w:val="24"/>
          <w:szCs w:val="24"/>
        </w:rPr>
        <w:t xml:space="preserve"> Labour supplied by the Contractor shall be in the age group of 20 to 25 years and </w:t>
      </w:r>
      <w:r w:rsidR="00342509">
        <w:rPr>
          <w:rFonts w:cstheme="minorHAnsi"/>
          <w:noProof/>
          <w:sz w:val="24"/>
          <w:szCs w:val="24"/>
        </w:rPr>
        <w:t>should</w:t>
      </w:r>
      <w:r w:rsidRPr="00DE3C0B">
        <w:rPr>
          <w:rFonts w:cstheme="minorHAnsi"/>
          <w:noProof/>
          <w:sz w:val="24"/>
          <w:szCs w:val="24"/>
        </w:rPr>
        <w:t xml:space="preserve">  know works of [[Description of work]]. </w:t>
      </w:r>
    </w:p>
    <w:p w:rsidR="00DE3C0B" w:rsidRPr="00DC7F1B" w:rsidRDefault="00DE3C0B" w:rsidP="00342509">
      <w:pPr>
        <w:pStyle w:val="ListParagraph"/>
        <w:widowControl w:val="0"/>
        <w:numPr>
          <w:ilvl w:val="0"/>
          <w:numId w:val="12"/>
        </w:numPr>
        <w:autoSpaceDE w:val="0"/>
        <w:autoSpaceDN w:val="0"/>
        <w:adjustRightInd w:val="0"/>
        <w:spacing w:after="0" w:line="360" w:lineRule="auto"/>
        <w:jc w:val="both"/>
        <w:rPr>
          <w:rFonts w:cstheme="minorHAnsi"/>
          <w:noProof/>
          <w:sz w:val="24"/>
          <w:szCs w:val="24"/>
        </w:rPr>
      </w:pPr>
      <w:r w:rsidRPr="00DC7F1B">
        <w:rPr>
          <w:rFonts w:cstheme="minorHAnsi"/>
          <w:noProof/>
          <w:sz w:val="24"/>
          <w:szCs w:val="24"/>
        </w:rPr>
        <w:t>The Labour supplied by the Contractor shall not join any union or participate in the union activities inside or outside of the factory and the labour deployed by the Contractor will functionally be under the administrative control of the contractor and the labour however</w:t>
      </w:r>
      <w:r w:rsidR="00B574A6">
        <w:rPr>
          <w:rFonts w:cstheme="minorHAnsi"/>
          <w:noProof/>
          <w:sz w:val="24"/>
          <w:szCs w:val="24"/>
        </w:rPr>
        <w:t xml:space="preserve"> would</w:t>
      </w:r>
      <w:r w:rsidRPr="00DC7F1B">
        <w:rPr>
          <w:rFonts w:cstheme="minorHAnsi"/>
          <w:noProof/>
          <w:sz w:val="24"/>
          <w:szCs w:val="24"/>
        </w:rPr>
        <w:t xml:space="preserve"> perform duties as per the norms and instructions of the management</w:t>
      </w:r>
      <w:r>
        <w:rPr>
          <w:rFonts w:cstheme="minorHAnsi"/>
          <w:noProof/>
          <w:sz w:val="24"/>
          <w:szCs w:val="24"/>
        </w:rPr>
        <w:t xml:space="preserve">. </w:t>
      </w:r>
    </w:p>
    <w:p w:rsidR="00DE3C0B" w:rsidRPr="00DC7F1B" w:rsidRDefault="00DE3C0B" w:rsidP="00342509">
      <w:pPr>
        <w:pStyle w:val="ListParagraph"/>
        <w:widowControl w:val="0"/>
        <w:numPr>
          <w:ilvl w:val="0"/>
          <w:numId w:val="12"/>
        </w:numPr>
        <w:autoSpaceDE w:val="0"/>
        <w:autoSpaceDN w:val="0"/>
        <w:adjustRightInd w:val="0"/>
        <w:spacing w:after="0" w:line="360" w:lineRule="auto"/>
        <w:jc w:val="both"/>
        <w:rPr>
          <w:rFonts w:cstheme="minorHAnsi"/>
          <w:noProof/>
          <w:sz w:val="24"/>
          <w:szCs w:val="24"/>
        </w:rPr>
      </w:pPr>
      <w:r w:rsidRPr="00DC7F1B">
        <w:rPr>
          <w:rFonts w:cstheme="minorHAnsi"/>
          <w:noProof/>
          <w:sz w:val="24"/>
          <w:szCs w:val="24"/>
        </w:rPr>
        <w:t>The Contractor shall make his own arrangements for the transportation for</w:t>
      </w:r>
      <w:r w:rsidRPr="00DC7F1B">
        <w:rPr>
          <w:rFonts w:cstheme="minorHAnsi"/>
          <w:b/>
          <w:bCs/>
          <w:noProof/>
          <w:sz w:val="24"/>
          <w:szCs w:val="24"/>
        </w:rPr>
        <w:t xml:space="preserve"> </w:t>
      </w:r>
      <w:r w:rsidR="00B574A6">
        <w:rPr>
          <w:rFonts w:cstheme="minorHAnsi"/>
          <w:noProof/>
          <w:sz w:val="24"/>
          <w:szCs w:val="24"/>
        </w:rPr>
        <w:t>supply of lzbour</w:t>
      </w:r>
      <w:r w:rsidRPr="00DC7F1B">
        <w:rPr>
          <w:rFonts w:cstheme="minorHAnsi"/>
          <w:noProof/>
          <w:sz w:val="24"/>
          <w:szCs w:val="24"/>
        </w:rPr>
        <w:t xml:space="preserve"> at the site and the Management will not make any arrangements for the same</w:t>
      </w:r>
    </w:p>
    <w:p w:rsidR="00DE3C0B" w:rsidRDefault="00DE3C0B" w:rsidP="00342509">
      <w:pPr>
        <w:pStyle w:val="ListParagraph"/>
        <w:widowControl w:val="0"/>
        <w:numPr>
          <w:ilvl w:val="0"/>
          <w:numId w:val="12"/>
        </w:numPr>
        <w:autoSpaceDE w:val="0"/>
        <w:autoSpaceDN w:val="0"/>
        <w:adjustRightInd w:val="0"/>
        <w:spacing w:after="0" w:line="360" w:lineRule="auto"/>
        <w:jc w:val="both"/>
        <w:rPr>
          <w:rFonts w:cstheme="minorHAnsi"/>
          <w:noProof/>
          <w:sz w:val="24"/>
          <w:szCs w:val="24"/>
        </w:rPr>
      </w:pPr>
      <w:r w:rsidRPr="00DC7F1B">
        <w:rPr>
          <w:rFonts w:cstheme="minorHAnsi"/>
          <w:noProof/>
          <w:sz w:val="24"/>
          <w:szCs w:val="24"/>
        </w:rPr>
        <w:t>The contractor shall be responsible to supply adequate Labour for fulfilling the work entrusted to him within the time stipulated by the company failing which the company at its discretion and without terminating the agreement shall be at liberty to make alternative arrangements to get the work fulfilled at the risk and cost of the contractor who shall be liable to make good to the company all additional charges, expenses, costs etc. that the company may incur or suffer thereby.  The contractor shall not however be entitled to any gain resulting to the company from the making of alternative arrangements.  The decision of the company in this matter shall be final and legally binding on the Contractor.</w:t>
      </w:r>
    </w:p>
    <w:p w:rsidR="00DE3C0B" w:rsidRPr="00DE3C0B" w:rsidRDefault="00DE3C0B" w:rsidP="00342509">
      <w:pPr>
        <w:pStyle w:val="ListParagraph"/>
        <w:widowControl w:val="0"/>
        <w:numPr>
          <w:ilvl w:val="0"/>
          <w:numId w:val="12"/>
        </w:numPr>
        <w:autoSpaceDE w:val="0"/>
        <w:autoSpaceDN w:val="0"/>
        <w:adjustRightInd w:val="0"/>
        <w:spacing w:after="0" w:line="360" w:lineRule="auto"/>
        <w:jc w:val="both"/>
        <w:rPr>
          <w:rFonts w:cstheme="minorHAnsi"/>
          <w:noProof/>
          <w:sz w:val="24"/>
          <w:szCs w:val="24"/>
        </w:rPr>
      </w:pPr>
      <w:r w:rsidRPr="00DC7F1B">
        <w:rPr>
          <w:rFonts w:cstheme="minorHAnsi"/>
          <w:noProof/>
          <w:sz w:val="24"/>
          <w:szCs w:val="24"/>
        </w:rPr>
        <w:t>The Contractor shall not sublet or transfer the whole or part of the functions under this agreement or assign of the benefits under this agreement to any other person, firm or company without the previous approval of the company.</w:t>
      </w:r>
    </w:p>
    <w:p w:rsidR="00342509" w:rsidRPr="00B574A6" w:rsidRDefault="00DE3C0B" w:rsidP="00B574A6">
      <w:pPr>
        <w:pStyle w:val="ListParagraph"/>
        <w:numPr>
          <w:ilvl w:val="0"/>
          <w:numId w:val="12"/>
        </w:numPr>
        <w:spacing w:line="360" w:lineRule="auto"/>
        <w:jc w:val="both"/>
        <w:rPr>
          <w:rFonts w:cstheme="minorHAnsi"/>
          <w:sz w:val="24"/>
          <w:szCs w:val="24"/>
          <w:lang w:val="en-IN"/>
        </w:rPr>
      </w:pPr>
      <w:r w:rsidRPr="00342509">
        <w:rPr>
          <w:rFonts w:cstheme="minorHAnsi"/>
          <w:sz w:val="24"/>
          <w:szCs w:val="24"/>
          <w:lang w:val="en-IN"/>
        </w:rPr>
        <w:t xml:space="preserve"> </w:t>
      </w:r>
      <w:r w:rsidR="00DC7F1B" w:rsidRPr="00342509">
        <w:rPr>
          <w:rFonts w:cstheme="minorHAnsi"/>
          <w:sz w:val="24"/>
          <w:szCs w:val="24"/>
          <w:lang w:val="en-IN"/>
        </w:rPr>
        <w:t>[[Additional Clause: Type Information Here]]</w:t>
      </w:r>
      <w:r w:rsidR="00342509">
        <w:rPr>
          <w:rFonts w:cstheme="minorHAnsi"/>
          <w:sz w:val="24"/>
          <w:szCs w:val="24"/>
          <w:lang w:val="en-IN"/>
        </w:rPr>
        <w:t xml:space="preserve"> </w:t>
      </w:r>
    </w:p>
    <w:p w:rsidR="00DC7F1B" w:rsidRPr="00EC7186" w:rsidRDefault="00DC7F1B" w:rsidP="00DC7F1B">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lastRenderedPageBreak/>
        <w:t xml:space="preserve">CONFIDENTIALITY. </w:t>
      </w:r>
    </w:p>
    <w:p w:rsidR="00DC7F1B" w:rsidRPr="00EC7186" w:rsidRDefault="00DC7F1B" w:rsidP="00DC7F1B">
      <w:pPr>
        <w:pStyle w:val="ListParagraph"/>
        <w:spacing w:line="360" w:lineRule="auto"/>
        <w:jc w:val="both"/>
        <w:rPr>
          <w:rFonts w:cstheme="minorHAnsi"/>
          <w:sz w:val="24"/>
          <w:szCs w:val="24"/>
          <w:lang w:val="en-IN"/>
        </w:rPr>
      </w:pPr>
      <w:r w:rsidRPr="00EC7186">
        <w:rPr>
          <w:rFonts w:cstheme="minorHAnsi"/>
          <w:sz w:val="24"/>
          <w:szCs w:val="24"/>
          <w:lang w:val="en-IN"/>
        </w:rPr>
        <w:t xml:space="preserve">The </w:t>
      </w:r>
      <w:r w:rsidR="00B574A6">
        <w:rPr>
          <w:rFonts w:cstheme="minorHAnsi"/>
          <w:sz w:val="24"/>
          <w:szCs w:val="24"/>
          <w:lang w:val="en-IN"/>
        </w:rPr>
        <w:t>Contractor</w:t>
      </w:r>
      <w:r w:rsidRPr="00EC7186">
        <w:rPr>
          <w:rFonts w:cstheme="minorHAnsi"/>
          <w:sz w:val="24"/>
          <w:szCs w:val="24"/>
          <w:lang w:val="en-IN"/>
        </w:rPr>
        <w:t xml:space="preserve"> shall not, in any fashion, form, or manner, either directly or indirectly:</w:t>
      </w:r>
    </w:p>
    <w:p w:rsidR="00DC7F1B" w:rsidRPr="00EC7186" w:rsidRDefault="00DC7F1B" w:rsidP="00DC7F1B">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Disclose or communicate to any party any information relating to the Company’s business or the Product including (but not limited to) customer lists, price points, or marketing plans (the “Confidential Information”);</w:t>
      </w:r>
    </w:p>
    <w:p w:rsidR="00DC7F1B" w:rsidRPr="00EC7186" w:rsidRDefault="00DC7F1B" w:rsidP="00DC7F1B">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Duplicate any Confidential information;</w:t>
      </w:r>
    </w:p>
    <w:p w:rsidR="00DC7F1B" w:rsidRPr="00EC7186" w:rsidRDefault="00DC7F1B" w:rsidP="00DC7F1B">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Use any Confidential Information other than solely for the benefit of the Company; or</w:t>
      </w:r>
    </w:p>
    <w:p w:rsidR="00DC7F1B" w:rsidRPr="00EC7186" w:rsidRDefault="00DC7F1B" w:rsidP="00DC7F1B">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Assist a third party in using any Confidential Information in any manner but solely for the benefit of the Company.</w:t>
      </w:r>
      <w:r w:rsidRPr="00EC7186">
        <w:rPr>
          <w:rFonts w:cstheme="minorHAnsi"/>
          <w:sz w:val="24"/>
          <w:szCs w:val="22"/>
          <w:lang w:val="en-IN"/>
        </w:rPr>
        <w:t xml:space="preserve"> </w:t>
      </w:r>
    </w:p>
    <w:p w:rsidR="00DC7F1B" w:rsidRPr="00E66E0F" w:rsidRDefault="00DC7F1B" w:rsidP="00DC7F1B">
      <w:pPr>
        <w:pStyle w:val="ListParagraph"/>
        <w:numPr>
          <w:ilvl w:val="1"/>
          <w:numId w:val="3"/>
        </w:numPr>
        <w:spacing w:line="360" w:lineRule="auto"/>
        <w:jc w:val="both"/>
        <w:rPr>
          <w:rFonts w:cstheme="minorHAnsi"/>
          <w:sz w:val="24"/>
          <w:szCs w:val="24"/>
          <w:lang w:val="en-IN"/>
        </w:rPr>
      </w:pPr>
      <w:r w:rsidRPr="00EC7186">
        <w:rPr>
          <w:rFonts w:cstheme="minorHAnsi"/>
          <w:sz w:val="24"/>
          <w:szCs w:val="22"/>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rsidR="00DC7F1B" w:rsidRPr="00E66E0F" w:rsidRDefault="00DC7F1B" w:rsidP="00DC7F1B">
      <w:pPr>
        <w:pStyle w:val="ListParagraph"/>
        <w:numPr>
          <w:ilvl w:val="1"/>
          <w:numId w:val="3"/>
        </w:numPr>
        <w:spacing w:line="360" w:lineRule="auto"/>
        <w:jc w:val="both"/>
        <w:rPr>
          <w:rFonts w:cstheme="minorHAnsi"/>
          <w:sz w:val="24"/>
          <w:szCs w:val="24"/>
          <w:lang w:val="en-IN"/>
        </w:rPr>
      </w:pPr>
      <w:r w:rsidRPr="00E66E0F">
        <w:rPr>
          <w:rFonts w:cstheme="minorHAnsi"/>
          <w:sz w:val="24"/>
          <w:szCs w:val="24"/>
          <w:lang w:val="en-IN"/>
        </w:rPr>
        <w:t>[[Additional Clause: Type Information Here]]</w:t>
      </w:r>
    </w:p>
    <w:p w:rsidR="00DC7F1B" w:rsidRPr="00EC7186" w:rsidRDefault="00DC7F1B" w:rsidP="00DC7F1B">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MANDATORY OBLIGATIONS OF THE PARTIES</w:t>
      </w:r>
      <w:r>
        <w:rPr>
          <w:rFonts w:cstheme="minorHAnsi"/>
          <w:sz w:val="24"/>
          <w:szCs w:val="22"/>
          <w:lang w:val="en-IN"/>
        </w:rPr>
        <w:t>.</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not disclose any Confidential Information to any person except to its employees or authorized agents who have a "need to know</w:t>
      </w:r>
      <w:r>
        <w:rPr>
          <w:rFonts w:cstheme="minorHAnsi"/>
          <w:sz w:val="24"/>
          <w:szCs w:val="22"/>
          <w:lang w:val="en-IN"/>
        </w:rPr>
        <w:t>" to enable the Party to fulfil</w:t>
      </w:r>
      <w:r w:rsidRPr="00EC7186">
        <w:rPr>
          <w:rFonts w:cstheme="minorHAnsi"/>
          <w:sz w:val="24"/>
          <w:szCs w:val="22"/>
          <w:lang w:val="en-IN"/>
        </w:rPr>
        <w:t xml:space="preserve"> its obligations hereunder, except with the other Party’s specific prior written authorization;</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immediately return to the other Party or, upon the other Party’s written request destroy, all tangible materials concerning Confidential Information, </w:t>
      </w:r>
      <w:r w:rsidRPr="00EC7186">
        <w:rPr>
          <w:rFonts w:cstheme="minorHAnsi"/>
          <w:sz w:val="24"/>
          <w:szCs w:val="22"/>
          <w:lang w:val="en-IN"/>
        </w:rPr>
        <w:lastRenderedPageBreak/>
        <w:t>including, but not limited, to memoranda, notes, reports, agreements, documents, drawings, hardware, disks and tapes, as well as all copies or extracts thereof, whether such material was made or compiled by the receiving Party or furnished by the disclosing Party.</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rsidR="00DC7F1B" w:rsidRPr="00EC7186" w:rsidRDefault="00DC7F1B" w:rsidP="00DC7F1B">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FEES AND EXPENSES</w:t>
      </w:r>
    </w:p>
    <w:p w:rsidR="00DC7F1B" w:rsidRPr="00845605" w:rsidRDefault="00DC7F1B" w:rsidP="00DC7F1B">
      <w:pPr>
        <w:pStyle w:val="ListParagraph"/>
        <w:numPr>
          <w:ilvl w:val="1"/>
          <w:numId w:val="3"/>
        </w:numPr>
        <w:contextualSpacing w:val="0"/>
        <w:jc w:val="both"/>
        <w:rPr>
          <w:rFonts w:cstheme="minorHAnsi"/>
          <w:sz w:val="24"/>
          <w:szCs w:val="22"/>
          <w:lang w:val="en-IN"/>
        </w:rPr>
      </w:pPr>
      <w:r w:rsidRPr="00845605">
        <w:rPr>
          <w:rFonts w:cstheme="minorHAnsi"/>
          <w:sz w:val="24"/>
          <w:szCs w:val="22"/>
          <w:lang w:val="en-IN"/>
        </w:rPr>
        <w:t xml:space="preserve">The </w:t>
      </w:r>
      <w:r w:rsidR="00B574A6">
        <w:rPr>
          <w:rFonts w:cstheme="minorHAnsi"/>
          <w:sz w:val="24"/>
          <w:szCs w:val="24"/>
          <w:lang w:val="en-IN"/>
        </w:rPr>
        <w:t>Contractor</w:t>
      </w:r>
      <w:r w:rsidRPr="00845605">
        <w:rPr>
          <w:rFonts w:cstheme="minorHAnsi"/>
          <w:sz w:val="24"/>
          <w:szCs w:val="22"/>
          <w:lang w:val="en-IN"/>
        </w:rPr>
        <w:t xml:space="preserve"> shall not be entitled to reimbursement for any expenses except those that have been previously approved in writing by the Company. The fees and payment for </w:t>
      </w:r>
      <w:r w:rsidR="00B574A6">
        <w:rPr>
          <w:rFonts w:cstheme="minorHAnsi"/>
          <w:sz w:val="24"/>
          <w:szCs w:val="24"/>
          <w:lang w:val="en-IN"/>
        </w:rPr>
        <w:t>Contractor</w:t>
      </w:r>
      <w:r w:rsidRPr="00845605">
        <w:rPr>
          <w:rFonts w:cstheme="minorHAnsi"/>
          <w:sz w:val="24"/>
          <w:szCs w:val="24"/>
          <w:lang w:val="en-IN"/>
        </w:rPr>
        <w:t xml:space="preserve"> shall be made according to the terms and conditions mentioned in this agreement.</w:t>
      </w:r>
    </w:p>
    <w:p w:rsidR="00B574A6" w:rsidRPr="00B574A6" w:rsidRDefault="00DC7F1B" w:rsidP="00B574A6">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INDEMNIFICATION</w:t>
      </w:r>
      <w:r w:rsidR="00B574A6">
        <w:rPr>
          <w:rFonts w:cstheme="minorHAnsi"/>
          <w:sz w:val="24"/>
          <w:szCs w:val="22"/>
          <w:lang w:val="en-IN"/>
        </w:rPr>
        <w:t xml:space="preserve"> AND CLAIMS</w:t>
      </w:r>
    </w:p>
    <w:p w:rsidR="00B574A6" w:rsidRPr="00B574A6" w:rsidRDefault="00B574A6" w:rsidP="00B574A6">
      <w:pPr>
        <w:pStyle w:val="ListParagraph"/>
        <w:widowControl w:val="0"/>
        <w:numPr>
          <w:ilvl w:val="0"/>
          <w:numId w:val="15"/>
        </w:numPr>
        <w:autoSpaceDE w:val="0"/>
        <w:autoSpaceDN w:val="0"/>
        <w:adjustRightInd w:val="0"/>
        <w:spacing w:after="0" w:line="360" w:lineRule="auto"/>
        <w:jc w:val="both"/>
        <w:rPr>
          <w:rFonts w:cstheme="minorHAnsi"/>
          <w:noProof/>
          <w:sz w:val="24"/>
          <w:szCs w:val="24"/>
        </w:rPr>
      </w:pPr>
      <w:r w:rsidRPr="00B574A6">
        <w:rPr>
          <w:rFonts w:cstheme="minorHAnsi"/>
          <w:noProof/>
          <w:sz w:val="24"/>
          <w:szCs w:val="24"/>
        </w:rPr>
        <w:t>The contractor shall indemnify the company, for any</w:t>
      </w:r>
      <w:r w:rsidR="003E7F89">
        <w:rPr>
          <w:rFonts w:cstheme="minorHAnsi"/>
          <w:noProof/>
          <w:sz w:val="24"/>
          <w:szCs w:val="24"/>
        </w:rPr>
        <w:t xml:space="preserve"> loss or damage sustained by it</w:t>
      </w:r>
      <w:bookmarkStart w:id="0" w:name="_GoBack"/>
      <w:bookmarkEnd w:id="0"/>
      <w:r w:rsidRPr="00B574A6">
        <w:rPr>
          <w:rFonts w:cstheme="minorHAnsi"/>
          <w:noProof/>
          <w:sz w:val="24"/>
          <w:szCs w:val="24"/>
        </w:rPr>
        <w:t xml:space="preserve"> due to the improper performance of the work by the Contractor, under this agreement such loss sustained by the company may be recovered from the bills payable to the Contractor under this agreement, should the above sums not sufficient to cover the full amount recoverable, the contractor shall pay to the company on demand the balance amount.</w:t>
      </w:r>
    </w:p>
    <w:p w:rsidR="00B574A6" w:rsidRPr="00B574A6" w:rsidRDefault="00B574A6" w:rsidP="00B574A6">
      <w:pPr>
        <w:pStyle w:val="ListParagraph"/>
        <w:widowControl w:val="0"/>
        <w:numPr>
          <w:ilvl w:val="0"/>
          <w:numId w:val="15"/>
        </w:numPr>
        <w:autoSpaceDE w:val="0"/>
        <w:autoSpaceDN w:val="0"/>
        <w:adjustRightInd w:val="0"/>
        <w:spacing w:after="0" w:line="360" w:lineRule="auto"/>
        <w:jc w:val="both"/>
        <w:rPr>
          <w:rFonts w:cstheme="minorHAnsi"/>
          <w:b/>
          <w:bCs/>
          <w:noProof/>
          <w:sz w:val="24"/>
          <w:szCs w:val="24"/>
        </w:rPr>
      </w:pPr>
      <w:r w:rsidRPr="00B574A6">
        <w:rPr>
          <w:rFonts w:cstheme="minorHAnsi"/>
          <w:noProof/>
          <w:sz w:val="24"/>
          <w:szCs w:val="24"/>
        </w:rPr>
        <w:t>The company will have the right to appropriate and set off any sum of money payable to the contractor under this agreement against  any claim by the company against the contractor should the above sums be not sufficient to cover the full amount of the claims, the contractor shall pay the company on demand the balance amount due.</w:t>
      </w:r>
      <w:r w:rsidRPr="00B574A6">
        <w:rPr>
          <w:rFonts w:cstheme="minorHAnsi"/>
          <w:b/>
          <w:bCs/>
          <w:noProof/>
          <w:sz w:val="24"/>
          <w:szCs w:val="24"/>
        </w:rPr>
        <w:t xml:space="preserve"> </w:t>
      </w:r>
    </w:p>
    <w:p w:rsidR="00DC7F1B" w:rsidRPr="00B574A6" w:rsidRDefault="00B574A6" w:rsidP="00B574A6">
      <w:pPr>
        <w:pStyle w:val="ListParagraph"/>
        <w:widowControl w:val="0"/>
        <w:numPr>
          <w:ilvl w:val="0"/>
          <w:numId w:val="15"/>
        </w:numPr>
        <w:autoSpaceDE w:val="0"/>
        <w:autoSpaceDN w:val="0"/>
        <w:adjustRightInd w:val="0"/>
        <w:spacing w:after="0" w:line="360" w:lineRule="auto"/>
        <w:jc w:val="both"/>
        <w:rPr>
          <w:rFonts w:cstheme="minorHAnsi"/>
          <w:noProof/>
          <w:sz w:val="24"/>
          <w:szCs w:val="24"/>
        </w:rPr>
      </w:pPr>
      <w:r w:rsidRPr="00B574A6">
        <w:rPr>
          <w:rFonts w:cstheme="minorHAnsi"/>
          <w:noProof/>
          <w:sz w:val="24"/>
          <w:szCs w:val="24"/>
        </w:rPr>
        <w:t>The contractor shall be responsible to any third party for any damage or injury caused to the misfeasance, nonfeasance, or malfeasance of the contractor.</w:t>
      </w:r>
      <w:r w:rsidR="00DC7F1B" w:rsidRPr="00B574A6">
        <w:rPr>
          <w:rFonts w:cstheme="minorHAnsi"/>
          <w:sz w:val="24"/>
          <w:szCs w:val="22"/>
          <w:lang w:val="en-IN"/>
        </w:rPr>
        <w:t xml:space="preserve"> </w:t>
      </w:r>
    </w:p>
    <w:p w:rsidR="00DC7F1B" w:rsidRPr="00EC7186" w:rsidRDefault="00DC7F1B" w:rsidP="00DC7F1B">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NOTICE</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Pr>
          <w:rFonts w:cstheme="minorHAnsi"/>
          <w:sz w:val="24"/>
          <w:szCs w:val="22"/>
          <w:lang w:val="en-IN"/>
        </w:rPr>
        <w:t xml:space="preserve">[Minimum number of Days after </w:t>
      </w:r>
      <w:r>
        <w:rPr>
          <w:rFonts w:cstheme="minorHAnsi"/>
          <w:sz w:val="24"/>
          <w:szCs w:val="22"/>
          <w:lang w:val="en-IN"/>
        </w:rPr>
        <w:lastRenderedPageBreak/>
        <w:t>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DC7F1B"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DC7F1B" w:rsidRDefault="00DC7F1B" w:rsidP="00DC7F1B">
      <w:pPr>
        <w:pStyle w:val="ListParagraph"/>
        <w:numPr>
          <w:ilvl w:val="2"/>
          <w:numId w:val="3"/>
        </w:numPr>
        <w:ind w:left="1979"/>
        <w:jc w:val="both"/>
        <w:rPr>
          <w:rFonts w:cstheme="minorHAnsi"/>
          <w:sz w:val="24"/>
          <w:szCs w:val="22"/>
          <w:lang w:val="en-IN"/>
        </w:rPr>
      </w:pPr>
      <w:r w:rsidRPr="007075C5">
        <w:rPr>
          <w:rFonts w:cstheme="minorHAnsi"/>
          <w:sz w:val="24"/>
          <w:szCs w:val="22"/>
          <w:lang w:val="en-IN"/>
        </w:rPr>
        <w:t>If to: Company</w:t>
      </w:r>
    </w:p>
    <w:p w:rsidR="00DC7F1B" w:rsidRPr="007075C5" w:rsidRDefault="00DC7F1B" w:rsidP="00DC7F1B">
      <w:pPr>
        <w:ind w:left="1079" w:firstLine="720"/>
        <w:jc w:val="both"/>
        <w:rPr>
          <w:rFonts w:cstheme="minorHAnsi"/>
          <w:sz w:val="24"/>
          <w:szCs w:val="22"/>
          <w:lang w:val="en-IN"/>
        </w:rPr>
      </w:pPr>
      <w:r w:rsidRPr="007075C5">
        <w:rPr>
          <w:rFonts w:cstheme="minorHAnsi"/>
          <w:sz w:val="24"/>
          <w:szCs w:val="22"/>
          <w:lang w:val="en-IN"/>
        </w:rPr>
        <w:t>[[Company Address]]</w:t>
      </w:r>
    </w:p>
    <w:p w:rsidR="00DC7F1B" w:rsidRDefault="00DC7F1B" w:rsidP="00DC7F1B">
      <w:pPr>
        <w:pStyle w:val="ListParagraph"/>
        <w:ind w:left="1979"/>
        <w:jc w:val="both"/>
        <w:rPr>
          <w:rFonts w:cstheme="minorHAnsi"/>
          <w:sz w:val="24"/>
          <w:szCs w:val="22"/>
          <w:lang w:val="en-IN"/>
        </w:rPr>
      </w:pPr>
    </w:p>
    <w:p w:rsidR="00DC7F1B" w:rsidRPr="007075C5" w:rsidRDefault="00DC7F1B" w:rsidP="00DC7F1B">
      <w:pPr>
        <w:pStyle w:val="ListParagraph"/>
        <w:numPr>
          <w:ilvl w:val="2"/>
          <w:numId w:val="3"/>
        </w:numPr>
        <w:ind w:left="1979"/>
        <w:jc w:val="both"/>
        <w:rPr>
          <w:rFonts w:cstheme="minorHAnsi"/>
          <w:sz w:val="24"/>
          <w:szCs w:val="22"/>
          <w:lang w:val="en-IN"/>
        </w:rPr>
      </w:pPr>
      <w:r w:rsidRPr="00EC7186">
        <w:rPr>
          <w:rFonts w:cstheme="minorHAnsi"/>
          <w:sz w:val="24"/>
          <w:szCs w:val="22"/>
          <w:lang w:val="en-IN"/>
        </w:rPr>
        <w:t xml:space="preserve">If to : the </w:t>
      </w:r>
      <w:r w:rsidR="00B574A6">
        <w:rPr>
          <w:rFonts w:cstheme="minorHAnsi"/>
          <w:sz w:val="24"/>
          <w:szCs w:val="24"/>
          <w:lang w:val="en-IN"/>
        </w:rPr>
        <w:t>Contractor</w:t>
      </w:r>
    </w:p>
    <w:p w:rsidR="00DC7F1B" w:rsidRPr="00EC7186" w:rsidRDefault="00DC7F1B" w:rsidP="00DC7F1B">
      <w:pPr>
        <w:ind w:left="1979"/>
        <w:contextualSpacing/>
        <w:jc w:val="both"/>
        <w:rPr>
          <w:rFonts w:cstheme="minorHAnsi"/>
          <w:sz w:val="24"/>
          <w:szCs w:val="22"/>
          <w:lang w:val="en-IN"/>
        </w:rPr>
      </w:pPr>
      <w:r w:rsidRPr="00EC7186">
        <w:rPr>
          <w:rFonts w:cstheme="minorHAnsi"/>
          <w:sz w:val="24"/>
          <w:szCs w:val="22"/>
          <w:lang w:val="en-IN"/>
        </w:rPr>
        <w:t xml:space="preserve"> [[</w:t>
      </w:r>
      <w:r w:rsidR="00B574A6">
        <w:rPr>
          <w:rFonts w:cstheme="minorHAnsi"/>
          <w:sz w:val="24"/>
          <w:szCs w:val="22"/>
          <w:lang w:val="en-IN"/>
        </w:rPr>
        <w:t>Contractor</w:t>
      </w:r>
      <w:r w:rsidRPr="00EC7186">
        <w:rPr>
          <w:rFonts w:cstheme="minorHAnsi"/>
          <w:sz w:val="24"/>
          <w:szCs w:val="22"/>
          <w:lang w:val="en-IN"/>
        </w:rPr>
        <w:t xml:space="preserve"> Address]]</w:t>
      </w:r>
    </w:p>
    <w:p w:rsidR="00DC7F1B" w:rsidRPr="00EC7186" w:rsidRDefault="00DC7F1B" w:rsidP="00DC7F1B">
      <w:pPr>
        <w:jc w:val="both"/>
        <w:rPr>
          <w:rFonts w:cstheme="minorHAnsi"/>
          <w:sz w:val="24"/>
          <w:szCs w:val="22"/>
          <w:lang w:val="en-IN"/>
        </w:rPr>
      </w:pP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parties may communicate other addresses where notice must be sent to from time to time. Such communication shall be in writing and shall have the effect of replacing the</w:t>
      </w:r>
      <w:r>
        <w:rPr>
          <w:rFonts w:cstheme="minorHAnsi"/>
          <w:sz w:val="24"/>
          <w:szCs w:val="22"/>
          <w:lang w:val="en-IN"/>
        </w:rPr>
        <w:t xml:space="preserve"> address. No change of address a</w:t>
      </w:r>
      <w:r w:rsidRPr="00EC7186">
        <w:rPr>
          <w:rFonts w:cstheme="minorHAnsi"/>
          <w:sz w:val="24"/>
          <w:szCs w:val="22"/>
          <w:lang w:val="en-IN"/>
        </w:rPr>
        <w:t>ffected under this section shall in any way affect the operation of any term, other than the delivery address, in this Agreement.</w:t>
      </w:r>
    </w:p>
    <w:p w:rsidR="00DC7F1B" w:rsidRPr="00EC7186" w:rsidRDefault="00DC7F1B" w:rsidP="00DC7F1B">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This Agreement will come into force as of the [[Effective Date]] and will expire on [[Expiry Date]] (the “Initial Term”) unless extended by the parties in writing or otherwise terminated by the parties in accordance with the terms of this Agreement.</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At the end of the Initial Term, this Agreement will be automatically renewed for successive [[Number: Number of Years]] year terms (a “Renewal Term”) unless either Party provides written notice to the other Party of its desire to terminate this Agreement in accordance herewith.</w:t>
      </w:r>
    </w:p>
    <w:p w:rsidR="00DC7F1B" w:rsidRDefault="00DC7F1B" w:rsidP="00DC7F1B">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TERMINATION</w:t>
      </w:r>
    </w:p>
    <w:p w:rsidR="00DC7F1B" w:rsidRPr="00342509" w:rsidRDefault="00342509" w:rsidP="00342509">
      <w:pPr>
        <w:widowControl w:val="0"/>
        <w:autoSpaceDE w:val="0"/>
        <w:autoSpaceDN w:val="0"/>
        <w:adjustRightInd w:val="0"/>
        <w:spacing w:after="0" w:line="360" w:lineRule="auto"/>
        <w:ind w:left="360"/>
        <w:jc w:val="both"/>
        <w:rPr>
          <w:rFonts w:cstheme="minorHAnsi"/>
          <w:noProof/>
          <w:sz w:val="24"/>
          <w:szCs w:val="24"/>
        </w:rPr>
      </w:pPr>
      <w:r w:rsidRPr="00342509">
        <w:rPr>
          <w:rFonts w:cstheme="minorHAnsi"/>
          <w:noProof/>
          <w:sz w:val="24"/>
          <w:szCs w:val="24"/>
        </w:rPr>
        <w:t xml:space="preserve">In the event of </w:t>
      </w:r>
      <w:r>
        <w:rPr>
          <w:rFonts w:cstheme="minorHAnsi"/>
          <w:noProof/>
          <w:sz w:val="24"/>
          <w:szCs w:val="24"/>
        </w:rPr>
        <w:t>Company/</w:t>
      </w:r>
      <w:r w:rsidRPr="00342509">
        <w:rPr>
          <w:rFonts w:cstheme="minorHAnsi"/>
          <w:noProof/>
          <w:sz w:val="24"/>
          <w:szCs w:val="24"/>
        </w:rPr>
        <w:t xml:space="preserve">contractor being adjudged insolvent or convicted for criminal misconductor going into liquidation or winding up his business or failing to observe any </w:t>
      </w:r>
      <w:r w:rsidRPr="00342509">
        <w:rPr>
          <w:rFonts w:cstheme="minorHAnsi"/>
          <w:noProof/>
          <w:sz w:val="24"/>
          <w:szCs w:val="24"/>
        </w:rPr>
        <w:lastRenderedPageBreak/>
        <w:t>of the provisions of the agreement, the company</w:t>
      </w:r>
      <w:r>
        <w:rPr>
          <w:rFonts w:cstheme="minorHAnsi"/>
          <w:noProof/>
          <w:sz w:val="24"/>
          <w:szCs w:val="24"/>
        </w:rPr>
        <w:t>/Contractor</w:t>
      </w:r>
      <w:r w:rsidRPr="00342509">
        <w:rPr>
          <w:rFonts w:cstheme="minorHAnsi"/>
          <w:noProof/>
          <w:sz w:val="24"/>
          <w:szCs w:val="24"/>
        </w:rPr>
        <w:t xml:space="preserve"> shall be at liberty to terminate the agreement forthwith without prejudice to any other rights or remedies</w:t>
      </w:r>
      <w:r>
        <w:rPr>
          <w:rFonts w:cstheme="minorHAnsi"/>
          <w:noProof/>
          <w:sz w:val="24"/>
          <w:szCs w:val="24"/>
        </w:rPr>
        <w:t xml:space="preserve"> under the agreement. </w:t>
      </w:r>
      <w:r w:rsidR="00DC7F1B" w:rsidRPr="00342509">
        <w:rPr>
          <w:rFonts w:cstheme="minorHAnsi"/>
          <w:sz w:val="24"/>
          <w:szCs w:val="24"/>
          <w:lang w:val="en-IN"/>
        </w:rPr>
        <w:t>.</w:t>
      </w:r>
    </w:p>
    <w:p w:rsidR="00DC7F1B" w:rsidRPr="00EC7186" w:rsidRDefault="00DC7F1B" w:rsidP="00DC7F1B">
      <w:pPr>
        <w:pStyle w:val="ListParagraph"/>
        <w:numPr>
          <w:ilvl w:val="0"/>
          <w:numId w:val="3"/>
        </w:numPr>
        <w:jc w:val="both"/>
        <w:rPr>
          <w:rFonts w:cstheme="minorHAnsi"/>
          <w:sz w:val="24"/>
          <w:szCs w:val="22"/>
          <w:lang w:val="en-IN"/>
        </w:rPr>
      </w:pPr>
      <w:r>
        <w:rPr>
          <w:rFonts w:cstheme="minorHAnsi"/>
          <w:sz w:val="24"/>
          <w:szCs w:val="22"/>
          <w:lang w:val="en-IN"/>
        </w:rPr>
        <w:t>DISPUTE RESOLUTION</w:t>
      </w:r>
      <w:r w:rsidRPr="00EC7186">
        <w:rPr>
          <w:rFonts w:cstheme="minorHAnsi"/>
          <w:sz w:val="24"/>
          <w:szCs w:val="22"/>
          <w:lang w:val="en-IN"/>
        </w:rPr>
        <w:t xml:space="preserve"> - ARBITRATION:</w:t>
      </w:r>
    </w:p>
    <w:p w:rsidR="00DC7F1B" w:rsidRPr="00EC7186" w:rsidRDefault="00DC7F1B" w:rsidP="00DC7F1B">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Company/Owner and the </w:t>
      </w:r>
      <w:r w:rsidR="00B574A6">
        <w:rPr>
          <w:rFonts w:cstheme="minorHAnsi"/>
          <w:sz w:val="24"/>
          <w:szCs w:val="22"/>
          <w:lang w:val="en-IN"/>
        </w:rPr>
        <w:t>Contractor</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DC7F1B" w:rsidRPr="00EC7186" w:rsidRDefault="00DC7F1B" w:rsidP="00DC7F1B">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Jaipur and all Arbitration proceedings will be conducted in Jaipur. </w:t>
      </w:r>
    </w:p>
    <w:p w:rsidR="00DC7F1B" w:rsidRPr="00EC7186" w:rsidRDefault="00DC7F1B" w:rsidP="00DC7F1B">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Assignment</w:t>
      </w:r>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Neither Party shall assign this Agreement or any of its rights or obligations hereunder without prior written consent of the other Party, which consent may be withheld at the other Party’s discretion.</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Incorporated by Reference</w:t>
      </w:r>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Preamble and all Attachments, Schedules and Exhibits attached hereto are hereby incorporated by reference and made a part of this Agreement. </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the India, without reference to its conflict of law provisions, and the laws of India applicable therein. All disputes arising under this Agreement will be referred to the courts situated in India which will have jurisdiction, and </w:t>
      </w:r>
      <w:r w:rsidRPr="00EC7186">
        <w:rPr>
          <w:rFonts w:cstheme="minorHAnsi"/>
          <w:sz w:val="24"/>
          <w:szCs w:val="22"/>
          <w:lang w:val="en-IN"/>
        </w:rPr>
        <w:lastRenderedPageBreak/>
        <w:t xml:space="preserve">each Party hereto irrevocably submits to </w:t>
      </w:r>
      <w:r>
        <w:rPr>
          <w:rFonts w:cstheme="minorHAnsi"/>
          <w:sz w:val="24"/>
          <w:szCs w:val="22"/>
          <w:lang w:val="en-IN"/>
        </w:rPr>
        <w:t xml:space="preserve">the jurisdiction of such courts (In case arbitration is not opted for by the parties to the agreement). </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 Indian currency.</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Non-solicitation</w:t>
      </w:r>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Absence of presumption</w:t>
      </w:r>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No presumption shall operate in favo</w:t>
      </w:r>
      <w:r>
        <w:rPr>
          <w:rFonts w:cstheme="minorHAnsi"/>
          <w:sz w:val="24"/>
          <w:szCs w:val="22"/>
          <w:lang w:val="en-IN"/>
        </w:rPr>
        <w:t>u</w:t>
      </w:r>
      <w:r w:rsidRPr="00EC7186">
        <w:rPr>
          <w:rFonts w:cstheme="minorHAnsi"/>
          <w:sz w:val="24"/>
          <w:szCs w:val="22"/>
          <w:lang w:val="en-IN"/>
        </w:rPr>
        <w:t>r of or against any Party hereto as a result of any responsibility that any Party may have had for drafting this Agreement.</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Interpretation</w:t>
      </w:r>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Severability</w:t>
      </w:r>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Force Majeure</w:t>
      </w:r>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During force majors i.e. floors, riots, earthquakes, strikes etc., the Company should provide the maximum possible services in the given circumstances. If </w:t>
      </w:r>
      <w:r w:rsidRPr="00EC7186">
        <w:rPr>
          <w:rFonts w:cstheme="minorHAnsi"/>
          <w:sz w:val="24"/>
          <w:szCs w:val="22"/>
          <w:lang w:val="en-IN"/>
        </w:rPr>
        <w:lastRenderedPageBreak/>
        <w:t>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Waiver</w:t>
      </w:r>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Further Assurances</w:t>
      </w:r>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Binding Nature</w:t>
      </w:r>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This Agreement shall inure to the benefit of and be binding upon the parties hereto and their respective (as applicable) successors and assigns.</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Counterparts</w:t>
      </w:r>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Merger Clause: </w:t>
      </w:r>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A merger or integration clause states that the current written contract overrides any previous oral or written agreements.</w:t>
      </w:r>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Indemnification Clause: These agreements indemnify (release from liability) the other party in the event that losses or expenses are incurred. These should be used with caution, as they could limit the ability to recover damages for losses</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 xml:space="preserve">Non-Waiver Clause: </w:t>
      </w:r>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Severability Clause: </w:t>
      </w:r>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ensures that the remainder of the contract is enforceable even if one part of the contract is determined to be invalid. Without such a clause, it’s possible for the entire contract to be invalidated by the court if only one provision is found to be invalid. </w:t>
      </w:r>
      <w:proofErr w:type="gramStart"/>
      <w:r w:rsidRPr="00EC7186">
        <w:rPr>
          <w:rFonts w:cstheme="minorHAnsi"/>
          <w:sz w:val="24"/>
          <w:szCs w:val="22"/>
          <w:lang w:val="en-IN"/>
        </w:rPr>
        <w:t>Also called a savings clause.</w:t>
      </w:r>
      <w:proofErr w:type="gramEnd"/>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Arbitration Clause: States that any legal disputes are to be resolved through arbitration rather than litigation. </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Liquidated Damages Clause: </w:t>
      </w:r>
    </w:p>
    <w:p w:rsidR="00DC7F1B" w:rsidRPr="00EC7186" w:rsidRDefault="00DC7F1B" w:rsidP="00DC7F1B">
      <w:pPr>
        <w:pStyle w:val="ListParagraph"/>
        <w:ind w:left="1440"/>
        <w:contextualSpacing w:val="0"/>
        <w:jc w:val="both"/>
        <w:rPr>
          <w:rFonts w:cstheme="minorHAnsi"/>
          <w:sz w:val="24"/>
          <w:szCs w:val="22"/>
          <w:lang w:val="en-IN"/>
        </w:rPr>
      </w:pPr>
      <w:proofErr w:type="gramStart"/>
      <w:r w:rsidRPr="00EC7186">
        <w:rPr>
          <w:rFonts w:cstheme="minorHAnsi"/>
          <w:sz w:val="24"/>
          <w:szCs w:val="22"/>
          <w:lang w:val="en-IN"/>
        </w:rPr>
        <w:t>Allows the non-breaching party to recover damages in the event that actual damages are difficult to calculate.</w:t>
      </w:r>
      <w:proofErr w:type="gramEnd"/>
      <w:r w:rsidRPr="00EC7186">
        <w:rPr>
          <w:rFonts w:cstheme="minorHAnsi"/>
          <w:sz w:val="24"/>
          <w:szCs w:val="22"/>
          <w:lang w:val="en-IN"/>
        </w:rPr>
        <w:t xml:space="preserve"> However, the amount of liquidated damages needs to be reasonable in light of the circumstances.</w:t>
      </w:r>
    </w:p>
    <w:p w:rsidR="00DC7F1B" w:rsidRPr="00EC7186" w:rsidRDefault="00DC7F1B" w:rsidP="00DC7F1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Attorney Fees Clause: </w:t>
      </w:r>
    </w:p>
    <w:p w:rsidR="00DC7F1B" w:rsidRPr="00EC7186" w:rsidRDefault="00DC7F1B" w:rsidP="00DC7F1B">
      <w:pPr>
        <w:pStyle w:val="ListParagraph"/>
        <w:ind w:left="1440"/>
        <w:contextualSpacing w:val="0"/>
        <w:jc w:val="both"/>
        <w:rPr>
          <w:rFonts w:cstheme="minorHAnsi"/>
          <w:sz w:val="24"/>
          <w:szCs w:val="22"/>
          <w:lang w:val="en-IN"/>
        </w:rPr>
      </w:pPr>
      <w:r w:rsidRPr="00EC7186">
        <w:rPr>
          <w:rFonts w:cstheme="minorHAnsi"/>
          <w:sz w:val="24"/>
          <w:szCs w:val="22"/>
          <w:lang w:val="en-IN"/>
        </w:rPr>
        <w:t>These state that the losing party shall reimburse the other party for attorney’s fees (and sometimes other court fees and costs).</w:t>
      </w:r>
    </w:p>
    <w:p w:rsidR="00DC7F1B" w:rsidRPr="00EC7186" w:rsidRDefault="00DC7F1B" w:rsidP="00DC7F1B">
      <w:pPr>
        <w:jc w:val="both"/>
        <w:rPr>
          <w:rFonts w:cstheme="minorHAnsi"/>
          <w:sz w:val="24"/>
          <w:szCs w:val="22"/>
          <w:lang w:val="en-IN"/>
        </w:rPr>
      </w:pPr>
      <w:r w:rsidRPr="00EC7186">
        <w:rPr>
          <w:rFonts w:cstheme="minorHAnsi"/>
          <w:sz w:val="24"/>
          <w:szCs w:val="22"/>
          <w:lang w:val="en-IN"/>
        </w:rPr>
        <w:t>IN WITNESS WHEREOF, each party to this agreement has caused it to be executed at [[Place of Execution]] on the date indicated above.</w:t>
      </w:r>
    </w:p>
    <w:p w:rsidR="00DC7F1B" w:rsidRPr="00EC7186" w:rsidRDefault="00DC7F1B" w:rsidP="00DC7F1B">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DC7F1B" w:rsidRPr="00EC7186" w:rsidRDefault="00DC7F1B" w:rsidP="00DC7F1B">
      <w:pPr>
        <w:jc w:val="both"/>
        <w:rPr>
          <w:rFonts w:cstheme="minorHAnsi"/>
          <w:sz w:val="24"/>
          <w:szCs w:val="22"/>
          <w:lang w:val="en-IN"/>
        </w:rPr>
      </w:pPr>
    </w:p>
    <w:p w:rsidR="00DC7F1B" w:rsidRPr="00EC7186" w:rsidRDefault="00DC7F1B" w:rsidP="00DC7F1B">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DC7F1B" w:rsidRPr="00EC7186" w:rsidRDefault="00DC7F1B" w:rsidP="00DC7F1B">
      <w:pPr>
        <w:jc w:val="both"/>
        <w:rPr>
          <w:rFonts w:cstheme="minorHAnsi"/>
          <w:sz w:val="24"/>
          <w:szCs w:val="22"/>
          <w:lang w:val="en-IN"/>
        </w:rPr>
      </w:pPr>
    </w:p>
    <w:p w:rsidR="00DC7F1B" w:rsidRPr="00EC7186" w:rsidRDefault="00DC7F1B" w:rsidP="00DC7F1B">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DC7F1B" w:rsidRPr="00EC7186" w:rsidRDefault="00DC7F1B" w:rsidP="00DC7F1B">
      <w:pPr>
        <w:jc w:val="both"/>
        <w:rPr>
          <w:rFonts w:cstheme="minorHAnsi"/>
          <w:sz w:val="24"/>
          <w:szCs w:val="22"/>
          <w:lang w:val="en-IN"/>
        </w:rPr>
      </w:pPr>
    </w:p>
    <w:p w:rsidR="00DC7F1B" w:rsidRPr="00EC7186" w:rsidRDefault="00DC7F1B" w:rsidP="00DC7F1B">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DC7F1B" w:rsidRPr="00EC7186" w:rsidRDefault="00DC7F1B" w:rsidP="00DC7F1B">
      <w:pPr>
        <w:jc w:val="both"/>
        <w:rPr>
          <w:rFonts w:cstheme="minorHAnsi"/>
          <w:sz w:val="24"/>
          <w:szCs w:val="22"/>
          <w:lang w:val="en-IN"/>
        </w:rPr>
      </w:pPr>
      <w:r w:rsidRPr="00EC7186">
        <w:rPr>
          <w:rFonts w:cstheme="minorHAnsi"/>
          <w:sz w:val="24"/>
          <w:szCs w:val="22"/>
          <w:lang w:val="en-IN"/>
        </w:rPr>
        <w:lastRenderedPageBreak/>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DC7F1B" w:rsidRPr="00EC7186" w:rsidRDefault="00DC7F1B" w:rsidP="00DC7F1B">
      <w:pPr>
        <w:jc w:val="both"/>
        <w:rPr>
          <w:rFonts w:cstheme="minorHAnsi"/>
          <w:sz w:val="24"/>
          <w:szCs w:val="22"/>
          <w:lang w:val="en-IN"/>
        </w:rPr>
      </w:pPr>
    </w:p>
    <w:p w:rsidR="00DC7F1B" w:rsidRPr="00EC7186" w:rsidRDefault="00DC7F1B" w:rsidP="00DC7F1B">
      <w:pPr>
        <w:jc w:val="both"/>
        <w:rPr>
          <w:rFonts w:cstheme="minorHAnsi"/>
          <w:sz w:val="24"/>
          <w:szCs w:val="22"/>
          <w:lang w:val="en-IN"/>
        </w:rPr>
      </w:pPr>
    </w:p>
    <w:p w:rsidR="00DC7F1B" w:rsidRDefault="00DC7F1B" w:rsidP="00DC7F1B">
      <w:pPr>
        <w:jc w:val="both"/>
        <w:rPr>
          <w:rFonts w:cstheme="minorHAnsi"/>
          <w:sz w:val="24"/>
          <w:szCs w:val="22"/>
          <w:lang w:val="en-IN"/>
        </w:rPr>
      </w:pPr>
      <w:r>
        <w:rPr>
          <w:rFonts w:cstheme="minorHAnsi"/>
          <w:sz w:val="24"/>
          <w:szCs w:val="22"/>
          <w:lang w:val="en-IN"/>
        </w:rPr>
        <w:t>WITNESSES</w:t>
      </w:r>
    </w:p>
    <w:p w:rsidR="00DC7F1B" w:rsidRDefault="00DC7F1B" w:rsidP="00DC7F1B">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DC7F1B" w:rsidRDefault="00DC7F1B" w:rsidP="00DC7F1B">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DC7F1B" w:rsidRDefault="00DC7F1B" w:rsidP="00DC7F1B">
      <w:pPr>
        <w:pStyle w:val="ListParagraph"/>
        <w:jc w:val="both"/>
        <w:rPr>
          <w:rFonts w:cstheme="minorHAnsi"/>
          <w:sz w:val="24"/>
          <w:szCs w:val="22"/>
          <w:lang w:val="en-IN"/>
        </w:rPr>
      </w:pPr>
      <w:r>
        <w:rPr>
          <w:rFonts w:cstheme="minorHAnsi"/>
          <w:sz w:val="24"/>
          <w:szCs w:val="22"/>
          <w:lang w:val="en-IN"/>
        </w:rPr>
        <w:t>[[Passport Size Photo: Image]]</w:t>
      </w:r>
    </w:p>
    <w:p w:rsidR="00DC7F1B" w:rsidRDefault="00DC7F1B" w:rsidP="00DC7F1B">
      <w:pPr>
        <w:pStyle w:val="ListParagraph"/>
        <w:jc w:val="both"/>
        <w:rPr>
          <w:rFonts w:cstheme="minorHAnsi"/>
          <w:sz w:val="24"/>
          <w:szCs w:val="22"/>
          <w:lang w:val="en-IN"/>
        </w:rPr>
      </w:pPr>
    </w:p>
    <w:p w:rsidR="00DC7F1B" w:rsidRDefault="00DC7F1B" w:rsidP="00DC7F1B">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DC7F1B" w:rsidRDefault="00DC7F1B" w:rsidP="00DC7F1B">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DC7F1B" w:rsidRPr="006E0B21" w:rsidRDefault="00DC7F1B" w:rsidP="00DC7F1B">
      <w:pPr>
        <w:pStyle w:val="ListParagraph"/>
        <w:jc w:val="both"/>
        <w:rPr>
          <w:rFonts w:cstheme="minorHAnsi"/>
          <w:sz w:val="24"/>
          <w:szCs w:val="22"/>
          <w:lang w:val="en-IN"/>
        </w:rPr>
      </w:pPr>
      <w:r w:rsidRPr="006E0B21">
        <w:rPr>
          <w:rFonts w:cstheme="minorHAnsi"/>
          <w:sz w:val="24"/>
          <w:szCs w:val="22"/>
          <w:lang w:val="en-IN"/>
        </w:rPr>
        <w:t>[[Passport Size Photo: Image]]</w:t>
      </w:r>
    </w:p>
    <w:p w:rsidR="00DC7F1B" w:rsidRDefault="00DC7F1B" w:rsidP="00DC7F1B">
      <w:pPr>
        <w:jc w:val="both"/>
        <w:rPr>
          <w:rFonts w:cstheme="minorHAnsi"/>
          <w:sz w:val="24"/>
          <w:szCs w:val="22"/>
          <w:lang w:val="en-IN"/>
        </w:rPr>
      </w:pPr>
    </w:p>
    <w:p w:rsidR="00DC7F1B" w:rsidRDefault="00DC7F1B" w:rsidP="00DC7F1B">
      <w:pPr>
        <w:jc w:val="both"/>
        <w:rPr>
          <w:rFonts w:cstheme="minorHAnsi"/>
          <w:sz w:val="24"/>
          <w:szCs w:val="22"/>
          <w:lang w:val="en-IN"/>
        </w:rPr>
      </w:pPr>
    </w:p>
    <w:p w:rsidR="00DC7F1B" w:rsidRPr="00EC7186" w:rsidRDefault="00DC7F1B" w:rsidP="00DC7F1B">
      <w:pPr>
        <w:jc w:val="both"/>
        <w:rPr>
          <w:rFonts w:cstheme="minorHAnsi"/>
          <w:sz w:val="24"/>
          <w:szCs w:val="22"/>
          <w:lang w:val="en-IN"/>
        </w:rPr>
      </w:pPr>
    </w:p>
    <w:p w:rsidR="001D0527" w:rsidRPr="00DC7F1B" w:rsidRDefault="001D0527" w:rsidP="00DC7F1B">
      <w:pPr>
        <w:spacing w:line="360" w:lineRule="auto"/>
        <w:rPr>
          <w:rFonts w:cstheme="minorHAnsi"/>
          <w:sz w:val="24"/>
          <w:szCs w:val="24"/>
        </w:rPr>
      </w:pPr>
    </w:p>
    <w:sectPr w:rsidR="001D0527" w:rsidRPr="00DC7F1B"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83" w:rsidRDefault="00E37B83" w:rsidP="000D0C00">
      <w:pPr>
        <w:spacing w:after="0" w:line="240" w:lineRule="auto"/>
      </w:pPr>
      <w:r>
        <w:separator/>
      </w:r>
    </w:p>
  </w:endnote>
  <w:endnote w:type="continuationSeparator" w:id="0">
    <w:p w:rsidR="00E37B83" w:rsidRDefault="00E37B83"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E7F89">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E7F89">
              <w:rPr>
                <w:b/>
                <w:noProof/>
              </w:rPr>
              <w:t>10</w:t>
            </w:r>
            <w:r>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83" w:rsidRDefault="00E37B83" w:rsidP="000D0C00">
      <w:pPr>
        <w:spacing w:after="0" w:line="240" w:lineRule="auto"/>
      </w:pPr>
      <w:r>
        <w:separator/>
      </w:r>
    </w:p>
  </w:footnote>
  <w:footnote w:type="continuationSeparator" w:id="0">
    <w:p w:rsidR="00E37B83" w:rsidRDefault="00E37B83"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4A0"/>
    <w:multiLevelType w:val="hybridMultilevel"/>
    <w:tmpl w:val="2B12A7CE"/>
    <w:lvl w:ilvl="0" w:tplc="925A271A">
      <w:start w:val="1"/>
      <w:numFmt w:val="decimalZero"/>
      <w:lvlText w:val="%1."/>
      <w:lvlJc w:val="left"/>
      <w:pPr>
        <w:ind w:left="795" w:hanging="435"/>
      </w:pPr>
      <w:rPr>
        <w:rFonts w:hint="default"/>
        <w:b/>
      </w:rPr>
    </w:lvl>
    <w:lvl w:ilvl="1" w:tplc="F28698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ECC541C"/>
    <w:multiLevelType w:val="hybridMultilevel"/>
    <w:tmpl w:val="C5CCD1E4"/>
    <w:lvl w:ilvl="0" w:tplc="C8607F80">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A10F6"/>
    <w:multiLevelType w:val="hybridMultilevel"/>
    <w:tmpl w:val="B9D0E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DB5CF8"/>
    <w:multiLevelType w:val="hybridMultilevel"/>
    <w:tmpl w:val="C47C8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D3013"/>
    <w:multiLevelType w:val="hybridMultilevel"/>
    <w:tmpl w:val="F716C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8F2D09"/>
    <w:multiLevelType w:val="hybridMultilevel"/>
    <w:tmpl w:val="EA5C5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D07EA9"/>
    <w:multiLevelType w:val="hybridMultilevel"/>
    <w:tmpl w:val="2E82AFC6"/>
    <w:lvl w:ilvl="0" w:tplc="DCD46D3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542187"/>
    <w:multiLevelType w:val="hybridMultilevel"/>
    <w:tmpl w:val="E24C01F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D83AB9"/>
    <w:multiLevelType w:val="hybridMultilevel"/>
    <w:tmpl w:val="093CA07A"/>
    <w:lvl w:ilvl="0" w:tplc="C026E814">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E93B18"/>
    <w:multiLevelType w:val="hybridMultilevel"/>
    <w:tmpl w:val="B39A946E"/>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5"/>
  </w:num>
  <w:num w:numId="10">
    <w:abstractNumId w:val="6"/>
  </w:num>
  <w:num w:numId="11">
    <w:abstractNumId w:val="0"/>
  </w:num>
  <w:num w:numId="12">
    <w:abstractNumId w:val="9"/>
  </w:num>
  <w:num w:numId="13">
    <w:abstractNumId w:val="14"/>
  </w:num>
  <w:num w:numId="14">
    <w:abstractNumId w:val="8"/>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42509"/>
    <w:rsid w:val="003E7700"/>
    <w:rsid w:val="003E7F89"/>
    <w:rsid w:val="004B13E8"/>
    <w:rsid w:val="004C6D63"/>
    <w:rsid w:val="005B2F67"/>
    <w:rsid w:val="005F5A6D"/>
    <w:rsid w:val="0063564F"/>
    <w:rsid w:val="006E0B21"/>
    <w:rsid w:val="006F4512"/>
    <w:rsid w:val="007075C5"/>
    <w:rsid w:val="007817A0"/>
    <w:rsid w:val="00787813"/>
    <w:rsid w:val="007A3ED6"/>
    <w:rsid w:val="007E3E0D"/>
    <w:rsid w:val="008E2BCE"/>
    <w:rsid w:val="0097520C"/>
    <w:rsid w:val="00A429D2"/>
    <w:rsid w:val="00B331D1"/>
    <w:rsid w:val="00B574A6"/>
    <w:rsid w:val="00B60FAF"/>
    <w:rsid w:val="00CB53C9"/>
    <w:rsid w:val="00CE04A0"/>
    <w:rsid w:val="00D2331A"/>
    <w:rsid w:val="00D84092"/>
    <w:rsid w:val="00DC7F1B"/>
    <w:rsid w:val="00DE3C0B"/>
    <w:rsid w:val="00E37B83"/>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15577846">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10</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4</cp:revision>
  <dcterms:created xsi:type="dcterms:W3CDTF">2019-10-19T03:07:00Z</dcterms:created>
  <dcterms:modified xsi:type="dcterms:W3CDTF">2021-09-29T10:48:00Z</dcterms:modified>
</cp:coreProperties>
</file>