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77" w:rsidRPr="00EC7186" w:rsidRDefault="00BD4577" w:rsidP="004E3DCD">
      <w:pPr>
        <w:spacing w:line="360" w:lineRule="auto"/>
        <w:jc w:val="both"/>
        <w:rPr>
          <w:rFonts w:cstheme="minorHAnsi"/>
          <w:sz w:val="24"/>
          <w:szCs w:val="22"/>
          <w:lang w:val="en-IN"/>
        </w:rPr>
      </w:pPr>
    </w:p>
    <w:p w:rsidR="00BD4577" w:rsidRDefault="00BD4577" w:rsidP="004E3DCD">
      <w:pPr>
        <w:spacing w:line="360" w:lineRule="auto"/>
        <w:rPr>
          <w:rFonts w:cstheme="minorHAnsi"/>
          <w:b/>
          <w:bCs/>
          <w:sz w:val="32"/>
          <w:szCs w:val="26"/>
          <w:lang w:val="en-IN"/>
        </w:rPr>
      </w:pPr>
    </w:p>
    <w:p w:rsidR="00BD4577" w:rsidRDefault="00E32D02" w:rsidP="004E3DCD">
      <w:pPr>
        <w:spacing w:line="360" w:lineRule="auto"/>
        <w:jc w:val="center"/>
        <w:rPr>
          <w:rFonts w:cstheme="minorHAnsi"/>
          <w:b/>
          <w:bCs/>
          <w:sz w:val="32"/>
          <w:szCs w:val="26"/>
          <w:lang w:val="en-IN"/>
        </w:rPr>
      </w:pPr>
      <w:r>
        <w:rPr>
          <w:rFonts w:cstheme="minorHAnsi"/>
          <w:b/>
          <w:bCs/>
          <w:sz w:val="32"/>
          <w:szCs w:val="26"/>
          <w:lang w:val="en-IN"/>
        </w:rPr>
        <w:t>AGREEMENT BY MANUFACTURER</w:t>
      </w:r>
      <w:r w:rsidR="00BD4577" w:rsidRPr="002E6C6A">
        <w:rPr>
          <w:rFonts w:cstheme="minorHAnsi"/>
          <w:b/>
          <w:bCs/>
          <w:sz w:val="32"/>
          <w:szCs w:val="26"/>
          <w:lang w:val="en-IN"/>
        </w:rPr>
        <w:t xml:space="preserve"> AND </w:t>
      </w:r>
      <w:r w:rsidR="0059711E" w:rsidRPr="0059711E">
        <w:rPr>
          <w:rFonts w:cstheme="minorHAnsi"/>
          <w:b/>
          <w:bCs/>
          <w:sz w:val="32"/>
          <w:szCs w:val="26"/>
          <w:lang w:val="en-IN"/>
        </w:rPr>
        <w:t>COMMISSION AGENT</w:t>
      </w:r>
    </w:p>
    <w:p w:rsidR="00BD4577" w:rsidRPr="00EC7186" w:rsidRDefault="00BD4577" w:rsidP="004E3DCD">
      <w:pPr>
        <w:spacing w:line="360" w:lineRule="auto"/>
        <w:jc w:val="both"/>
        <w:rPr>
          <w:rFonts w:cstheme="minorHAnsi"/>
          <w:sz w:val="24"/>
          <w:szCs w:val="22"/>
          <w:lang w:val="en-IN"/>
        </w:rPr>
      </w:pP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t xml:space="preserve">This </w:t>
      </w:r>
      <w:r>
        <w:rPr>
          <w:rFonts w:cstheme="minorHAnsi"/>
          <w:sz w:val="24"/>
          <w:szCs w:val="22"/>
          <w:lang w:val="en-IN"/>
        </w:rPr>
        <w:t xml:space="preserve">Agreement </w:t>
      </w:r>
      <w:r w:rsidRPr="00EC7186">
        <w:rPr>
          <w:rFonts w:cstheme="minorHAnsi"/>
          <w:sz w:val="24"/>
          <w:szCs w:val="22"/>
          <w:lang w:val="en-IN"/>
        </w:rPr>
        <w:t>is entered into as of [[Effective Date]] (the ‘’Effective Date’’).</w:t>
      </w:r>
    </w:p>
    <w:p w:rsidR="00BD4577" w:rsidRPr="00EC7186" w:rsidRDefault="00BD4577" w:rsidP="004E3DCD">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Pr="0002515B">
        <w:rPr>
          <w:rFonts w:cstheme="minorHAnsi"/>
          <w:sz w:val="24"/>
          <w:szCs w:val="22"/>
          <w:lang w:val="en-IN"/>
        </w:rPr>
        <w:t>hereinafter called the “</w:t>
      </w:r>
      <w:r>
        <w:rPr>
          <w:rFonts w:cstheme="minorHAnsi"/>
          <w:sz w:val="24"/>
          <w:szCs w:val="22"/>
          <w:lang w:val="en-IN"/>
        </w:rPr>
        <w:t>Manufacturer</w:t>
      </w:r>
      <w:r w:rsidRPr="0002515B">
        <w:rPr>
          <w:rFonts w:cstheme="minorHAnsi"/>
          <w:sz w:val="24"/>
          <w:szCs w:val="22"/>
          <w:lang w:val="en-IN"/>
        </w:rPr>
        <w:t>”</w:t>
      </w:r>
      <w:r>
        <w:rPr>
          <w:rFonts w:cstheme="minorHAnsi"/>
          <w:sz w:val="24"/>
          <w:szCs w:val="22"/>
          <w:lang w:val="en-IN"/>
        </w:rPr>
        <w:t>)</w:t>
      </w:r>
      <w:r w:rsidRPr="0002515B">
        <w:rPr>
          <w:rFonts w:cstheme="minorHAnsi"/>
          <w:sz w:val="24"/>
          <w:szCs w:val="22"/>
          <w:lang w:val="en-IN"/>
        </w:rPr>
        <w:t xml:space="preserve"> of the one party</w:t>
      </w:r>
    </w:p>
    <w:p w:rsidR="00BD4577" w:rsidRPr="00EC7186" w:rsidRDefault="00BD4577" w:rsidP="004E3DCD">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Pr="00333B5A">
        <w:rPr>
          <w:rFonts w:cstheme="minorHAnsi"/>
          <w:sz w:val="24"/>
          <w:szCs w:val="22"/>
          <w:lang w:val="en-IN"/>
        </w:rPr>
        <w:t xml:space="preserve">hereinafter called the </w:t>
      </w:r>
      <w:r w:rsidR="0053734D">
        <w:rPr>
          <w:rFonts w:cstheme="minorHAnsi"/>
          <w:sz w:val="24"/>
          <w:szCs w:val="22"/>
          <w:lang w:val="en-IN"/>
        </w:rPr>
        <w:t>‘</w:t>
      </w:r>
      <w:r w:rsidRPr="00333B5A">
        <w:rPr>
          <w:rFonts w:cstheme="minorHAnsi"/>
          <w:sz w:val="24"/>
          <w:szCs w:val="22"/>
          <w:lang w:val="en-IN"/>
        </w:rPr>
        <w:t>agent</w:t>
      </w:r>
      <w:r w:rsidR="0053734D">
        <w:rPr>
          <w:rFonts w:cstheme="minorHAnsi"/>
          <w:sz w:val="24"/>
          <w:szCs w:val="22"/>
          <w:lang w:val="en-IN"/>
        </w:rPr>
        <w:t>’</w:t>
      </w:r>
      <w:r>
        <w:rPr>
          <w:rFonts w:cstheme="minorHAnsi"/>
          <w:sz w:val="24"/>
          <w:szCs w:val="22"/>
          <w:lang w:val="en-IN"/>
        </w:rPr>
        <w:t>)</w:t>
      </w:r>
      <w:r w:rsidRPr="00333B5A">
        <w:rPr>
          <w:rFonts w:cstheme="minorHAnsi"/>
          <w:sz w:val="24"/>
          <w:szCs w:val="22"/>
          <w:lang w:val="en-IN"/>
        </w:rPr>
        <w:t xml:space="preserve"> of the second party.</w:t>
      </w:r>
    </w:p>
    <w:p w:rsidR="00BD4577" w:rsidRPr="00EC7186" w:rsidRDefault="00BD4577" w:rsidP="004E3DCD">
      <w:pPr>
        <w:spacing w:line="360" w:lineRule="auto"/>
        <w:jc w:val="both"/>
        <w:rPr>
          <w:rFonts w:cstheme="minorHAnsi"/>
          <w:b/>
          <w:bCs/>
          <w:sz w:val="24"/>
          <w:szCs w:val="22"/>
          <w:lang w:val="en-IN"/>
        </w:rPr>
      </w:pPr>
      <w:r w:rsidRPr="00EC7186">
        <w:rPr>
          <w:rFonts w:cstheme="minorHAnsi"/>
          <w:b/>
          <w:bCs/>
          <w:sz w:val="24"/>
          <w:szCs w:val="22"/>
          <w:lang w:val="en-IN"/>
        </w:rPr>
        <w:t>PREAMBLE</w:t>
      </w:r>
    </w:p>
    <w:p w:rsidR="00044710" w:rsidRPr="00044710" w:rsidRDefault="00044710" w:rsidP="004E3DCD">
      <w:pPr>
        <w:spacing w:line="360" w:lineRule="auto"/>
        <w:jc w:val="both"/>
        <w:rPr>
          <w:rFonts w:cstheme="minorHAnsi"/>
          <w:sz w:val="24"/>
          <w:szCs w:val="22"/>
          <w:lang w:val="en-IN"/>
        </w:rPr>
      </w:pPr>
      <w:r w:rsidRPr="00044710">
        <w:rPr>
          <w:rFonts w:cstheme="minorHAnsi"/>
          <w:sz w:val="24"/>
          <w:szCs w:val="22"/>
          <w:lang w:val="en-IN"/>
        </w:rPr>
        <w:t>WHEREAS the manufacturer is interested in appointing a commission agent for sale of its products.</w:t>
      </w:r>
    </w:p>
    <w:p w:rsidR="00044710" w:rsidRDefault="00044710" w:rsidP="004E3DCD">
      <w:pPr>
        <w:spacing w:line="360" w:lineRule="auto"/>
        <w:jc w:val="both"/>
        <w:rPr>
          <w:rFonts w:cstheme="minorHAnsi"/>
          <w:sz w:val="24"/>
          <w:szCs w:val="22"/>
          <w:lang w:val="en-IN"/>
        </w:rPr>
      </w:pPr>
      <w:r w:rsidRPr="00044710">
        <w:rPr>
          <w:rFonts w:cstheme="minorHAnsi"/>
          <w:sz w:val="24"/>
          <w:szCs w:val="22"/>
          <w:lang w:val="en-IN"/>
        </w:rPr>
        <w:t>AND WHEREAS the agent has approached the manufacturer to appoint him as his commission agent.</w:t>
      </w:r>
    </w:p>
    <w:p w:rsidR="00BD4577" w:rsidRDefault="00BD4577" w:rsidP="004E3DCD">
      <w:pPr>
        <w:spacing w:line="360" w:lineRule="auto"/>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147D02" w:rsidRPr="00EC7186" w:rsidRDefault="00147D02" w:rsidP="004E3DCD">
      <w:pPr>
        <w:spacing w:line="360" w:lineRule="auto"/>
        <w:jc w:val="both"/>
        <w:rPr>
          <w:rFonts w:cstheme="minorHAnsi"/>
          <w:sz w:val="24"/>
          <w:szCs w:val="22"/>
          <w:lang w:val="en-IN"/>
        </w:rPr>
      </w:pP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lastRenderedPageBreak/>
        <w:t>DUTIES AND OBLIGATIONS OF THE COMPANY</w:t>
      </w:r>
    </w:p>
    <w:p w:rsidR="00404066" w:rsidRDefault="00404066"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404066">
        <w:rPr>
          <w:rFonts w:cstheme="minorHAnsi"/>
          <w:sz w:val="24"/>
          <w:szCs w:val="22"/>
          <w:lang w:val="en-IN"/>
        </w:rPr>
        <w:t>he manufacturer appoints the agent as its commission agent to sell its products in the areas comprised by the districts of</w:t>
      </w:r>
      <w:r>
        <w:rPr>
          <w:rFonts w:cstheme="minorHAnsi"/>
          <w:sz w:val="24"/>
          <w:szCs w:val="22"/>
          <w:lang w:val="en-IN"/>
        </w:rPr>
        <w:t xml:space="preserve"> [[Name of Place]] </w:t>
      </w:r>
      <w:r w:rsidRPr="00404066">
        <w:rPr>
          <w:rFonts w:cstheme="minorHAnsi"/>
          <w:sz w:val="24"/>
          <w:szCs w:val="22"/>
          <w:lang w:val="en-IN"/>
        </w:rPr>
        <w:t>in the State of</w:t>
      </w:r>
      <w:r>
        <w:rPr>
          <w:rFonts w:cstheme="minorHAnsi"/>
          <w:sz w:val="24"/>
          <w:szCs w:val="22"/>
          <w:lang w:val="en-IN"/>
        </w:rPr>
        <w:t xml:space="preserve"> [[Name of state]].  </w:t>
      </w: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4"/>
          <w:lang w:val="en-IN"/>
        </w:rPr>
        <w:t>AGENT</w:t>
      </w:r>
    </w:p>
    <w:p w:rsidR="00133E74" w:rsidRDefault="00100CDE" w:rsidP="004E3DCD">
      <w:pPr>
        <w:pStyle w:val="ListParagraph"/>
        <w:numPr>
          <w:ilvl w:val="1"/>
          <w:numId w:val="3"/>
        </w:numPr>
        <w:spacing w:line="360" w:lineRule="auto"/>
        <w:contextualSpacing w:val="0"/>
        <w:jc w:val="both"/>
        <w:rPr>
          <w:rFonts w:cstheme="minorHAnsi"/>
          <w:sz w:val="24"/>
          <w:szCs w:val="22"/>
          <w:lang w:val="en-IN"/>
        </w:rPr>
      </w:pPr>
      <w:r w:rsidRPr="00133E74">
        <w:rPr>
          <w:rFonts w:cstheme="minorHAnsi"/>
          <w:sz w:val="24"/>
          <w:szCs w:val="22"/>
          <w:lang w:val="en-IN"/>
        </w:rPr>
        <w:t>The canvassing shall be done by the agent in order to procure orders and push the sale of the products in his areas.</w:t>
      </w:r>
      <w:r w:rsidR="007235B0" w:rsidRPr="00133E74">
        <w:rPr>
          <w:rFonts w:cstheme="minorHAnsi"/>
          <w:sz w:val="24"/>
          <w:szCs w:val="22"/>
          <w:lang w:val="en-IN"/>
        </w:rPr>
        <w:t xml:space="preserve"> </w:t>
      </w:r>
    </w:p>
    <w:p w:rsidR="00133E74" w:rsidRDefault="00FF563A"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FF563A">
        <w:rPr>
          <w:rFonts w:cstheme="minorHAnsi"/>
          <w:sz w:val="24"/>
          <w:szCs w:val="22"/>
          <w:lang w:val="en-IN"/>
        </w:rPr>
        <w:t>he agent shall secure orders for Rs</w:t>
      </w:r>
      <w:r w:rsidR="007F45FD">
        <w:rPr>
          <w:rFonts w:cstheme="minorHAnsi"/>
          <w:sz w:val="24"/>
          <w:szCs w:val="22"/>
          <w:lang w:val="en-IN"/>
        </w:rPr>
        <w:t xml:space="preserve"> </w:t>
      </w:r>
      <w:r w:rsidR="003F3F05">
        <w:rPr>
          <w:rFonts w:cstheme="minorHAnsi"/>
          <w:sz w:val="24"/>
          <w:szCs w:val="22"/>
          <w:lang w:val="en-IN"/>
        </w:rPr>
        <w:t xml:space="preserve">[[Amount]] </w:t>
      </w:r>
      <w:r w:rsidRPr="00FF563A">
        <w:rPr>
          <w:rFonts w:cstheme="minorHAnsi"/>
          <w:sz w:val="24"/>
          <w:szCs w:val="22"/>
          <w:lang w:val="en-IN"/>
        </w:rPr>
        <w:t xml:space="preserve">directly or indirectly </w:t>
      </w:r>
      <w:r w:rsidR="003F3F05" w:rsidRPr="00FF563A">
        <w:rPr>
          <w:rFonts w:cstheme="minorHAnsi"/>
          <w:sz w:val="24"/>
          <w:szCs w:val="22"/>
          <w:lang w:val="en-IN"/>
        </w:rPr>
        <w:t>at least</w:t>
      </w:r>
      <w:r w:rsidRPr="00FF563A">
        <w:rPr>
          <w:rFonts w:cstheme="minorHAnsi"/>
          <w:sz w:val="24"/>
          <w:szCs w:val="22"/>
          <w:lang w:val="en-IN"/>
        </w:rPr>
        <w:t xml:space="preserve"> in a year commencing from the date of this agreement.</w:t>
      </w:r>
    </w:p>
    <w:p w:rsidR="0004423B" w:rsidRDefault="002149D8"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2149D8">
        <w:rPr>
          <w:rFonts w:cstheme="minorHAnsi"/>
          <w:sz w:val="24"/>
          <w:szCs w:val="22"/>
          <w:lang w:val="en-IN"/>
        </w:rPr>
        <w:t xml:space="preserve">he agent shall furnish weekly return to the manufacturer of the orders secured, the work done, the persons approached and canvassed during the previous week. </w:t>
      </w:r>
    </w:p>
    <w:p w:rsidR="004C7392" w:rsidRDefault="0004423B"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002149D8" w:rsidRPr="002149D8">
        <w:rPr>
          <w:rFonts w:cstheme="minorHAnsi"/>
          <w:sz w:val="24"/>
          <w:szCs w:val="22"/>
          <w:lang w:val="en-IN"/>
        </w:rPr>
        <w:t xml:space="preserve">he agent shall submit orders received to the manufacturer within </w:t>
      </w:r>
      <w:r>
        <w:rPr>
          <w:rFonts w:cstheme="minorHAnsi"/>
          <w:sz w:val="24"/>
          <w:szCs w:val="22"/>
          <w:lang w:val="en-IN"/>
        </w:rPr>
        <w:t xml:space="preserve">[[No. of days]] </w:t>
      </w:r>
      <w:r w:rsidR="002149D8" w:rsidRPr="002149D8">
        <w:rPr>
          <w:rFonts w:cstheme="minorHAnsi"/>
          <w:sz w:val="24"/>
          <w:szCs w:val="22"/>
          <w:lang w:val="en-IN"/>
        </w:rPr>
        <w:t xml:space="preserve">days from the date of its booking. The agent shall deposit all the money received by him in the account of the manufacturer and submit the weekly report on every </w:t>
      </w:r>
      <w:r w:rsidR="0078206A">
        <w:rPr>
          <w:rFonts w:cstheme="minorHAnsi"/>
          <w:sz w:val="24"/>
          <w:szCs w:val="22"/>
          <w:lang w:val="en-IN"/>
        </w:rPr>
        <w:t>[[Day]]</w:t>
      </w:r>
      <w:r w:rsidR="002149D8" w:rsidRPr="002149D8">
        <w:rPr>
          <w:rFonts w:cstheme="minorHAnsi"/>
          <w:sz w:val="24"/>
          <w:szCs w:val="22"/>
          <w:lang w:val="en-IN"/>
        </w:rPr>
        <w:t>.</w:t>
      </w:r>
    </w:p>
    <w:p w:rsidR="00767B3F" w:rsidRDefault="00893012"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893012">
        <w:rPr>
          <w:rFonts w:cstheme="minorHAnsi"/>
          <w:sz w:val="24"/>
          <w:szCs w:val="22"/>
          <w:lang w:val="en-IN"/>
        </w:rPr>
        <w:t>he agent shall not represent the manufacturer directly or indirectly except on instructions issued by the manufacturer from time to time.</w:t>
      </w:r>
    </w:p>
    <w:p w:rsidR="00C61C6A" w:rsidRDefault="00C61C6A"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A</w:t>
      </w:r>
      <w:r w:rsidRPr="00C61C6A">
        <w:rPr>
          <w:rFonts w:cstheme="minorHAnsi"/>
          <w:sz w:val="24"/>
          <w:szCs w:val="22"/>
          <w:lang w:val="en-IN"/>
        </w:rPr>
        <w:t>ll the orders procured or business done by the agent shall be in accordance with the terms and conditions mentioned in the Schedule attached herewith subject to alteration or modification issued by the manufacturer from time to time.</w:t>
      </w:r>
    </w:p>
    <w:p w:rsidR="007E0D05" w:rsidRDefault="007E0D05"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A</w:t>
      </w:r>
      <w:r w:rsidRPr="007E0D05">
        <w:rPr>
          <w:rFonts w:cstheme="minorHAnsi"/>
          <w:sz w:val="24"/>
          <w:szCs w:val="22"/>
          <w:lang w:val="en-IN"/>
        </w:rPr>
        <w:t>ll the orders procured or business done by the agent shall be in accordance with the terms and conditions mentioned in the Schedule attached herewith subject to alteration or modification issued by the manufacturer from time to time.</w:t>
      </w:r>
    </w:p>
    <w:p w:rsidR="00EA15DF" w:rsidRDefault="002F6AE2"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lastRenderedPageBreak/>
        <w:t>T</w:t>
      </w:r>
      <w:r w:rsidRPr="002F6AE2">
        <w:rPr>
          <w:rFonts w:cstheme="minorHAnsi"/>
          <w:sz w:val="24"/>
          <w:szCs w:val="22"/>
          <w:lang w:val="en-IN"/>
        </w:rPr>
        <w:t>he agent shall not do directly or indirectly any other business of commission agent of any other company.</w:t>
      </w:r>
    </w:p>
    <w:p w:rsidR="00F643BB" w:rsidRDefault="00C025AA"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C025AA">
        <w:rPr>
          <w:rFonts w:cstheme="minorHAnsi"/>
          <w:sz w:val="24"/>
          <w:szCs w:val="22"/>
          <w:lang w:val="en-IN"/>
        </w:rPr>
        <w:t>he agent shall get a commission of</w:t>
      </w:r>
      <w:r>
        <w:rPr>
          <w:rFonts w:cstheme="minorHAnsi"/>
          <w:sz w:val="24"/>
          <w:szCs w:val="22"/>
          <w:lang w:val="en-IN"/>
        </w:rPr>
        <w:t xml:space="preserve"> [[Percent]] </w:t>
      </w:r>
      <w:r w:rsidRPr="00C025AA">
        <w:rPr>
          <w:rFonts w:cstheme="minorHAnsi"/>
          <w:sz w:val="24"/>
          <w:szCs w:val="22"/>
          <w:lang w:val="en-IN"/>
        </w:rPr>
        <w:t xml:space="preserve">% on all orders procured by the agent directly or indirectly. The said commission shall be payable on </w:t>
      </w:r>
      <w:r>
        <w:rPr>
          <w:rFonts w:cstheme="minorHAnsi"/>
          <w:sz w:val="24"/>
          <w:szCs w:val="22"/>
          <w:lang w:val="en-IN"/>
        </w:rPr>
        <w:t xml:space="preserve">[[Time]] </w:t>
      </w:r>
      <w:r w:rsidRPr="00C025AA">
        <w:rPr>
          <w:rFonts w:cstheme="minorHAnsi"/>
          <w:sz w:val="24"/>
          <w:szCs w:val="22"/>
          <w:lang w:val="en-IN"/>
        </w:rPr>
        <w:t xml:space="preserve">basis at the end of every </w:t>
      </w:r>
      <w:r>
        <w:rPr>
          <w:rFonts w:cstheme="minorHAnsi"/>
          <w:sz w:val="24"/>
          <w:szCs w:val="22"/>
          <w:lang w:val="en-IN"/>
        </w:rPr>
        <w:t>[[Time]]</w:t>
      </w:r>
    </w:p>
    <w:p w:rsidR="00C025AA" w:rsidRDefault="00F643BB" w:rsidP="004E3DCD">
      <w:pPr>
        <w:pStyle w:val="ListParagraph"/>
        <w:numPr>
          <w:ilvl w:val="1"/>
          <w:numId w:val="3"/>
        </w:numPr>
        <w:tabs>
          <w:tab w:val="left" w:pos="1530"/>
        </w:tabs>
        <w:spacing w:line="360" w:lineRule="auto"/>
        <w:contextualSpacing w:val="0"/>
        <w:jc w:val="both"/>
        <w:rPr>
          <w:rFonts w:cstheme="minorHAnsi"/>
          <w:sz w:val="24"/>
          <w:szCs w:val="22"/>
          <w:lang w:val="en-IN"/>
        </w:rPr>
      </w:pPr>
      <w:r>
        <w:rPr>
          <w:rFonts w:cstheme="minorHAnsi"/>
          <w:sz w:val="24"/>
          <w:szCs w:val="22"/>
          <w:lang w:val="en-IN"/>
        </w:rPr>
        <w:t>O</w:t>
      </w:r>
      <w:r w:rsidRPr="00F643BB">
        <w:rPr>
          <w:rFonts w:cstheme="minorHAnsi"/>
          <w:sz w:val="24"/>
          <w:szCs w:val="22"/>
          <w:lang w:val="en-IN"/>
        </w:rPr>
        <w:t>n termination of this agreement, for whatsoever reason, the agent shall not be entitled to receive any commission from the manufacturer on the orders received thereafter.</w:t>
      </w:r>
    </w:p>
    <w:p w:rsidR="00F643BB" w:rsidRDefault="00F643BB" w:rsidP="004E3DCD">
      <w:pPr>
        <w:pStyle w:val="ListParagraph"/>
        <w:numPr>
          <w:ilvl w:val="1"/>
          <w:numId w:val="3"/>
        </w:numPr>
        <w:tabs>
          <w:tab w:val="left" w:pos="1530"/>
        </w:tabs>
        <w:spacing w:line="360" w:lineRule="auto"/>
        <w:contextualSpacing w:val="0"/>
        <w:jc w:val="both"/>
        <w:rPr>
          <w:rFonts w:cstheme="minorHAnsi"/>
          <w:sz w:val="24"/>
          <w:szCs w:val="22"/>
          <w:lang w:val="en-IN"/>
        </w:rPr>
      </w:pPr>
      <w:r>
        <w:rPr>
          <w:rFonts w:cstheme="minorHAnsi"/>
          <w:sz w:val="24"/>
          <w:szCs w:val="22"/>
          <w:lang w:val="en-IN"/>
        </w:rPr>
        <w:t>T</w:t>
      </w:r>
      <w:r w:rsidRPr="00F643BB">
        <w:rPr>
          <w:rFonts w:cstheme="minorHAnsi"/>
          <w:sz w:val="24"/>
          <w:szCs w:val="22"/>
          <w:lang w:val="en-IN"/>
        </w:rPr>
        <w:t>he agent shall be responsible for all the payments for the goods supplied on the orders received by the agent.</w:t>
      </w:r>
    </w:p>
    <w:p w:rsidR="00F643BB" w:rsidRPr="00F643BB" w:rsidRDefault="000C5D13" w:rsidP="004E3DCD">
      <w:pPr>
        <w:pStyle w:val="ListParagraph"/>
        <w:numPr>
          <w:ilvl w:val="1"/>
          <w:numId w:val="3"/>
        </w:numPr>
        <w:tabs>
          <w:tab w:val="left" w:pos="1530"/>
        </w:tabs>
        <w:spacing w:line="360" w:lineRule="auto"/>
        <w:contextualSpacing w:val="0"/>
        <w:jc w:val="both"/>
        <w:rPr>
          <w:rFonts w:cstheme="minorHAnsi"/>
          <w:sz w:val="24"/>
          <w:szCs w:val="22"/>
          <w:lang w:val="en-IN"/>
        </w:rPr>
      </w:pPr>
      <w:r>
        <w:rPr>
          <w:rFonts w:cstheme="minorHAnsi"/>
          <w:sz w:val="24"/>
          <w:szCs w:val="22"/>
          <w:lang w:val="en-IN"/>
        </w:rPr>
        <w:t>T</w:t>
      </w:r>
      <w:r w:rsidRPr="000C5D13">
        <w:rPr>
          <w:rFonts w:cstheme="minorHAnsi"/>
          <w:sz w:val="24"/>
          <w:szCs w:val="22"/>
          <w:lang w:val="en-IN"/>
        </w:rPr>
        <w:t xml:space="preserve">he agent is required to deposit a cash security of </w:t>
      </w:r>
      <w:proofErr w:type="gramStart"/>
      <w:r w:rsidRPr="000C5D13">
        <w:rPr>
          <w:rFonts w:cstheme="minorHAnsi"/>
          <w:sz w:val="24"/>
          <w:szCs w:val="22"/>
          <w:lang w:val="en-IN"/>
        </w:rPr>
        <w:t>Rs</w:t>
      </w:r>
      <w:r w:rsidR="00E411D8">
        <w:rPr>
          <w:rFonts w:cstheme="minorHAnsi"/>
          <w:sz w:val="24"/>
          <w:szCs w:val="22"/>
          <w:lang w:val="en-IN"/>
        </w:rPr>
        <w:t>[</w:t>
      </w:r>
      <w:proofErr w:type="gramEnd"/>
      <w:r w:rsidR="00E411D8">
        <w:rPr>
          <w:rFonts w:cstheme="minorHAnsi"/>
          <w:sz w:val="24"/>
          <w:szCs w:val="22"/>
          <w:lang w:val="en-IN"/>
        </w:rPr>
        <w:t xml:space="preserve">[Amount]] </w:t>
      </w:r>
      <w:r w:rsidRPr="000C5D13">
        <w:rPr>
          <w:rFonts w:cstheme="minorHAnsi"/>
          <w:sz w:val="24"/>
          <w:szCs w:val="22"/>
          <w:lang w:val="en-IN"/>
        </w:rPr>
        <w:t xml:space="preserve">with the manufacturer. This security shall remain with the manufacturer during the continuance of this agreement. The annual interest on security shall be paid by the manufacturer to the agent @ </w:t>
      </w:r>
      <w:r w:rsidR="00E411D8">
        <w:rPr>
          <w:rFonts w:cstheme="minorHAnsi"/>
          <w:sz w:val="24"/>
          <w:szCs w:val="22"/>
          <w:lang w:val="en-IN"/>
        </w:rPr>
        <w:t xml:space="preserve">[[Percent]] </w:t>
      </w:r>
      <w:r w:rsidRPr="000C5D13">
        <w:rPr>
          <w:rFonts w:cstheme="minorHAnsi"/>
          <w:sz w:val="24"/>
          <w:szCs w:val="22"/>
          <w:lang w:val="en-IN"/>
        </w:rPr>
        <w:t>% per annum.</w:t>
      </w: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p>
    <w:p w:rsidR="00BD4577" w:rsidRPr="006B0441" w:rsidRDefault="006C7442" w:rsidP="004E3DCD">
      <w:pPr>
        <w:pStyle w:val="ListParagraph"/>
        <w:numPr>
          <w:ilvl w:val="1"/>
          <w:numId w:val="3"/>
        </w:numPr>
        <w:spacing w:line="360" w:lineRule="auto"/>
        <w:contextualSpacing w:val="0"/>
        <w:jc w:val="both"/>
        <w:rPr>
          <w:rFonts w:cstheme="minorHAnsi"/>
          <w:sz w:val="24"/>
          <w:szCs w:val="22"/>
          <w:lang w:val="en-IN"/>
        </w:rPr>
      </w:pPr>
      <w:r>
        <w:rPr>
          <w:rFonts w:cstheme="minorHAnsi"/>
          <w:sz w:val="24"/>
          <w:szCs w:val="22"/>
          <w:lang w:val="en-IN"/>
        </w:rPr>
        <w:t>T</w:t>
      </w:r>
      <w:r w:rsidRPr="006C7442">
        <w:rPr>
          <w:rFonts w:cstheme="minorHAnsi"/>
          <w:sz w:val="24"/>
          <w:szCs w:val="22"/>
          <w:lang w:val="en-IN"/>
        </w:rPr>
        <w:t>he agent shall employ sub-agent, salesman, clerk, accountant, etc. at his own cost. However the manufacturer shall bear the cost of advertisements in the newspaper, magazines, Radio and Television, etc.</w:t>
      </w:r>
      <w:r w:rsidR="00BD4577" w:rsidRPr="00C35CB1">
        <w:rPr>
          <w:rFonts w:cstheme="minorHAnsi"/>
          <w:sz w:val="24"/>
          <w:szCs w:val="22"/>
          <w:lang w:val="en-IN"/>
        </w:rPr>
        <w:t>;</w:t>
      </w: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BD4577" w:rsidRPr="00EC7186" w:rsidRDefault="00BD4577" w:rsidP="004E3DCD">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BD4577" w:rsidRPr="00EC7186" w:rsidRDefault="00BD4577" w:rsidP="004E3DC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BD4577" w:rsidRPr="00EC7186" w:rsidRDefault="00BD4577" w:rsidP="004E3DC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w:t>
      </w:r>
      <w:r w:rsidRPr="00EC7186">
        <w:rPr>
          <w:rFonts w:cstheme="minorHAnsi"/>
          <w:sz w:val="24"/>
          <w:szCs w:val="22"/>
          <w:lang w:val="en-IN"/>
        </w:rPr>
        <w:lastRenderedPageBreak/>
        <w:t>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BD4577" w:rsidRPr="00EC7186" w:rsidRDefault="00BD4577" w:rsidP="004E3DC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BD4577" w:rsidRDefault="00BD4577" w:rsidP="004E3DC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BD4577" w:rsidRDefault="00BD4577" w:rsidP="004E3DCD">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If to: Company</w:t>
      </w:r>
    </w:p>
    <w:p w:rsidR="00BD4577" w:rsidRPr="007075C5" w:rsidRDefault="00BD4577" w:rsidP="004E3DCD">
      <w:pPr>
        <w:spacing w:line="360" w:lineRule="auto"/>
        <w:ind w:left="1079" w:firstLine="720"/>
        <w:jc w:val="both"/>
        <w:rPr>
          <w:rFonts w:cstheme="minorHAnsi"/>
          <w:sz w:val="24"/>
          <w:szCs w:val="22"/>
          <w:lang w:val="en-IN"/>
        </w:rPr>
      </w:pPr>
      <w:r w:rsidRPr="007075C5">
        <w:rPr>
          <w:rFonts w:cstheme="minorHAnsi"/>
          <w:sz w:val="24"/>
          <w:szCs w:val="22"/>
          <w:lang w:val="en-IN"/>
        </w:rPr>
        <w:t>[[Company Address]]</w:t>
      </w:r>
    </w:p>
    <w:p w:rsidR="00BD4577" w:rsidRDefault="00BD4577" w:rsidP="004E3DCD">
      <w:pPr>
        <w:pStyle w:val="ListParagraph"/>
        <w:spacing w:line="360" w:lineRule="auto"/>
        <w:ind w:left="1979"/>
        <w:jc w:val="both"/>
        <w:rPr>
          <w:rFonts w:cstheme="minorHAnsi"/>
          <w:sz w:val="24"/>
          <w:szCs w:val="22"/>
          <w:lang w:val="en-IN"/>
        </w:rPr>
      </w:pPr>
    </w:p>
    <w:p w:rsidR="00BD4577" w:rsidRPr="007075C5" w:rsidRDefault="00BD4577" w:rsidP="004E3DCD">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Agent</w:t>
      </w:r>
    </w:p>
    <w:p w:rsidR="00BD4577" w:rsidRPr="00EC7186" w:rsidRDefault="00BD4577" w:rsidP="004E3DCD">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Agent</w:t>
      </w:r>
      <w:r w:rsidRPr="00EC7186">
        <w:rPr>
          <w:rFonts w:cstheme="minorHAnsi"/>
          <w:sz w:val="24"/>
          <w:szCs w:val="22"/>
          <w:lang w:val="en-IN"/>
        </w:rPr>
        <w:t xml:space="preserve"> Address]]</w:t>
      </w:r>
    </w:p>
    <w:p w:rsidR="00BD4577" w:rsidRPr="00EC7186" w:rsidRDefault="00BD4577" w:rsidP="004E3DCD">
      <w:pPr>
        <w:spacing w:line="360" w:lineRule="auto"/>
        <w:jc w:val="both"/>
        <w:rPr>
          <w:rFonts w:cstheme="minorHAnsi"/>
          <w:sz w:val="24"/>
          <w:szCs w:val="22"/>
          <w:lang w:val="en-IN"/>
        </w:rPr>
      </w:pPr>
    </w:p>
    <w:p w:rsidR="00BD4577" w:rsidRPr="00EC7186" w:rsidRDefault="00BD4577" w:rsidP="004E3DC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other than the delivery address, in this Agreement.</w:t>
      </w: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w:t>
      </w:r>
    </w:p>
    <w:p w:rsidR="00BD4577" w:rsidRPr="00EC7186" w:rsidRDefault="00BD4577" w:rsidP="004E3DC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BD4577" w:rsidRPr="00B657CB" w:rsidRDefault="00BD4577" w:rsidP="004E3DCD">
      <w:pPr>
        <w:pStyle w:val="ListParagraph"/>
        <w:numPr>
          <w:ilvl w:val="1"/>
          <w:numId w:val="3"/>
        </w:numPr>
        <w:spacing w:line="360" w:lineRule="auto"/>
        <w:contextualSpacing w:val="0"/>
        <w:jc w:val="both"/>
        <w:rPr>
          <w:rFonts w:cstheme="minorHAnsi"/>
          <w:sz w:val="24"/>
          <w:szCs w:val="22"/>
          <w:lang w:val="en-IN"/>
        </w:rPr>
      </w:pPr>
      <w:r w:rsidRPr="00B20267">
        <w:rPr>
          <w:rFonts w:cstheme="minorHAnsi"/>
          <w:sz w:val="24"/>
          <w:szCs w:val="22"/>
          <w:lang w:val="en-IN"/>
        </w:rPr>
        <w:lastRenderedPageBreak/>
        <w:t xml:space="preserve">At the end of the Initial Term, this Agreement will be renewed for successive [[Number: Number of Years]] year terms (a “Renewal Term”) </w:t>
      </w:r>
      <w:r>
        <w:rPr>
          <w:rFonts w:cstheme="minorHAnsi"/>
          <w:sz w:val="24"/>
          <w:szCs w:val="22"/>
          <w:lang w:val="en-IN"/>
        </w:rPr>
        <w:t xml:space="preserve">with the mutual consent </w:t>
      </w:r>
      <w:r w:rsidRPr="00B20267">
        <w:rPr>
          <w:rFonts w:cstheme="minorHAnsi"/>
          <w:sz w:val="24"/>
          <w:szCs w:val="22"/>
          <w:lang w:val="en-IN"/>
        </w:rPr>
        <w:t>both the parties and subject to the provisions of law</w:t>
      </w:r>
      <w:r>
        <w:rPr>
          <w:rFonts w:cstheme="minorHAnsi"/>
          <w:sz w:val="24"/>
          <w:szCs w:val="22"/>
          <w:lang w:val="en-IN"/>
        </w:rPr>
        <w:t>.</w:t>
      </w:r>
    </w:p>
    <w:p w:rsidR="00BD4577" w:rsidRPr="00EC7186" w:rsidRDefault="00BD4577" w:rsidP="004E3DC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p>
    <w:p w:rsidR="00BD4577" w:rsidRPr="00A779C0" w:rsidRDefault="00BD4577" w:rsidP="00A779C0">
      <w:pPr>
        <w:spacing w:line="360" w:lineRule="auto"/>
        <w:ind w:left="720"/>
        <w:jc w:val="both"/>
        <w:rPr>
          <w:rFonts w:cstheme="minorHAnsi"/>
          <w:sz w:val="24"/>
          <w:szCs w:val="22"/>
          <w:lang w:val="en-IN"/>
        </w:rPr>
      </w:pPr>
      <w:r w:rsidRPr="00A779C0">
        <w:rPr>
          <w:rFonts w:cstheme="minorHAnsi"/>
          <w:sz w:val="24"/>
          <w:szCs w:val="22"/>
          <w:lang w:val="en-IN"/>
        </w:rPr>
        <w:t>Either party can terminate this agreement by giving [[Time Period]] prior notice in writing under Registered Ack. Due cover.</w:t>
      </w:r>
    </w:p>
    <w:p w:rsidR="00CA2DDB" w:rsidRDefault="00CA2DDB" w:rsidP="004E3DCD">
      <w:pPr>
        <w:pStyle w:val="ListParagraph"/>
        <w:spacing w:line="360" w:lineRule="auto"/>
        <w:ind w:left="1440"/>
        <w:jc w:val="both"/>
        <w:rPr>
          <w:rFonts w:cstheme="minorHAnsi"/>
          <w:sz w:val="24"/>
          <w:szCs w:val="22"/>
          <w:lang w:val="en-IN"/>
        </w:rPr>
      </w:pPr>
    </w:p>
    <w:p w:rsidR="00A14FB9" w:rsidRDefault="00A14FB9" w:rsidP="004E3DCD">
      <w:pPr>
        <w:pStyle w:val="ListParagraph"/>
        <w:numPr>
          <w:ilvl w:val="0"/>
          <w:numId w:val="3"/>
        </w:numPr>
        <w:spacing w:line="360" w:lineRule="auto"/>
        <w:jc w:val="both"/>
        <w:rPr>
          <w:rFonts w:cstheme="minorHAnsi"/>
          <w:sz w:val="24"/>
          <w:szCs w:val="22"/>
          <w:lang w:val="en-IN"/>
        </w:rPr>
      </w:pPr>
      <w:r>
        <w:rPr>
          <w:rFonts w:cstheme="minorHAnsi"/>
          <w:sz w:val="24"/>
          <w:szCs w:val="22"/>
          <w:lang w:val="en-IN"/>
        </w:rPr>
        <w:t>EFFECT OF TERMINATION</w:t>
      </w:r>
    </w:p>
    <w:p w:rsidR="00A14FB9" w:rsidRPr="00A14FB9" w:rsidRDefault="00A14FB9" w:rsidP="004E3DCD">
      <w:pPr>
        <w:pStyle w:val="ListParagraph"/>
        <w:spacing w:line="360" w:lineRule="auto"/>
        <w:jc w:val="both"/>
        <w:rPr>
          <w:rFonts w:cstheme="minorHAnsi"/>
          <w:sz w:val="24"/>
          <w:szCs w:val="22"/>
          <w:lang w:val="en-IN"/>
        </w:rPr>
      </w:pPr>
      <w:r>
        <w:rPr>
          <w:rFonts w:cstheme="minorHAnsi"/>
          <w:sz w:val="24"/>
          <w:szCs w:val="22"/>
          <w:lang w:val="en-IN"/>
        </w:rPr>
        <w:t>O</w:t>
      </w:r>
      <w:r w:rsidRPr="00A14FB9">
        <w:rPr>
          <w:rFonts w:cstheme="minorHAnsi"/>
          <w:sz w:val="24"/>
          <w:szCs w:val="22"/>
          <w:lang w:val="en-IN"/>
        </w:rPr>
        <w:t xml:space="preserve">n termination of this agreement the security money </w:t>
      </w:r>
      <w:r w:rsidR="00CA2DDB" w:rsidRPr="00A14FB9">
        <w:rPr>
          <w:rFonts w:cstheme="minorHAnsi"/>
          <w:sz w:val="24"/>
          <w:szCs w:val="22"/>
          <w:lang w:val="en-IN"/>
        </w:rPr>
        <w:t>along with</w:t>
      </w:r>
      <w:r w:rsidRPr="00A14FB9">
        <w:rPr>
          <w:rFonts w:cstheme="minorHAnsi"/>
          <w:sz w:val="24"/>
          <w:szCs w:val="22"/>
          <w:lang w:val="en-IN"/>
        </w:rPr>
        <w:t xml:space="preserve"> interest shall be returned to the agent after adjustments.</w:t>
      </w:r>
    </w:p>
    <w:p w:rsidR="00BD4577" w:rsidRDefault="00BD4577" w:rsidP="004E3DCD">
      <w:pPr>
        <w:pStyle w:val="ListParagraph"/>
        <w:spacing w:line="360" w:lineRule="auto"/>
        <w:ind w:left="1440"/>
        <w:jc w:val="both"/>
        <w:rPr>
          <w:rFonts w:cstheme="minorHAnsi"/>
          <w:sz w:val="24"/>
          <w:szCs w:val="22"/>
          <w:lang w:val="en-IN"/>
        </w:rPr>
      </w:pPr>
    </w:p>
    <w:p w:rsidR="00BD4577" w:rsidRPr="00EC7186" w:rsidRDefault="00E32D02" w:rsidP="004E3DCD">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BD4577" w:rsidRPr="00EC7186">
        <w:rPr>
          <w:rFonts w:cstheme="minorHAnsi"/>
          <w:sz w:val="24"/>
          <w:szCs w:val="22"/>
          <w:lang w:val="en-IN"/>
        </w:rPr>
        <w:t>:</w:t>
      </w:r>
    </w:p>
    <w:p w:rsidR="00BD4577" w:rsidRPr="003927E0" w:rsidRDefault="00BD4577" w:rsidP="004E3DCD">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BD4577" w:rsidRDefault="00BD4577" w:rsidP="004E3DCD">
      <w:pPr>
        <w:pStyle w:val="ListParagraph"/>
        <w:numPr>
          <w:ilvl w:val="0"/>
          <w:numId w:val="8"/>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lessee</w:t>
      </w:r>
      <w:r w:rsidRPr="00EC7186">
        <w:rPr>
          <w:rFonts w:cstheme="minorHAnsi"/>
          <w:sz w:val="24"/>
          <w:szCs w:val="22"/>
          <w:lang w:val="en-IN"/>
        </w:rPr>
        <w:t xml:space="preserve"> and </w:t>
      </w:r>
      <w:r>
        <w:rPr>
          <w:rFonts w:cstheme="minorHAnsi"/>
          <w:sz w:val="24"/>
          <w:szCs w:val="22"/>
          <w:lang w:val="en-IN"/>
        </w:rPr>
        <w:t>lessor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D4577" w:rsidRDefault="00BD4577" w:rsidP="004E3DCD">
      <w:pPr>
        <w:pStyle w:val="ListParagraph"/>
        <w:numPr>
          <w:ilvl w:val="0"/>
          <w:numId w:val="8"/>
        </w:numPr>
        <w:spacing w:line="360" w:lineRule="auto"/>
        <w:jc w:val="both"/>
        <w:rPr>
          <w:rFonts w:cstheme="minorHAnsi"/>
          <w:sz w:val="24"/>
          <w:szCs w:val="22"/>
          <w:lang w:val="en-IN"/>
        </w:rPr>
      </w:pPr>
      <w:r w:rsidRPr="003927E0">
        <w:rPr>
          <w:rFonts w:cstheme="minorHAnsi"/>
          <w:sz w:val="24"/>
          <w:szCs w:val="22"/>
          <w:lang w:val="en-IN"/>
        </w:rPr>
        <w:t xml:space="preserve">The Seat </w:t>
      </w:r>
      <w:r>
        <w:rPr>
          <w:rFonts w:cstheme="minorHAnsi"/>
          <w:sz w:val="24"/>
          <w:szCs w:val="22"/>
          <w:lang w:val="en-IN"/>
        </w:rPr>
        <w:t>of Arbitration will be in [[Place]]</w:t>
      </w:r>
      <w:r w:rsidRPr="003927E0">
        <w:rPr>
          <w:rFonts w:cstheme="minorHAnsi"/>
          <w:sz w:val="24"/>
          <w:szCs w:val="22"/>
          <w:lang w:val="en-IN"/>
        </w:rPr>
        <w:t xml:space="preserve"> and all Arbitration proceedings w</w:t>
      </w:r>
      <w:r>
        <w:rPr>
          <w:rFonts w:cstheme="minorHAnsi"/>
          <w:sz w:val="24"/>
          <w:szCs w:val="22"/>
          <w:lang w:val="en-IN"/>
        </w:rPr>
        <w:t>ill be conducted in [[place]]</w:t>
      </w:r>
      <w:r w:rsidRPr="003927E0">
        <w:rPr>
          <w:rFonts w:cstheme="minorHAnsi"/>
          <w:sz w:val="24"/>
          <w:szCs w:val="22"/>
          <w:lang w:val="en-IN"/>
        </w:rPr>
        <w:t xml:space="preserve">. </w:t>
      </w:r>
    </w:p>
    <w:p w:rsidR="00BD4577" w:rsidRDefault="00BD4577" w:rsidP="004E3DCD">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adjudicated by the way of ONLINE DISPUTE RESOLUTION</w:t>
      </w:r>
    </w:p>
    <w:p w:rsidR="00BD4577" w:rsidRPr="001F5115" w:rsidRDefault="00BD4577" w:rsidP="004E3DCD">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BD4577" w:rsidRDefault="00BD4577" w:rsidP="004E3DCD">
      <w:pPr>
        <w:pStyle w:val="ListParagraph"/>
        <w:spacing w:line="360" w:lineRule="auto"/>
        <w:ind w:left="1440"/>
        <w:jc w:val="both"/>
        <w:rPr>
          <w:rFonts w:cstheme="minorHAnsi"/>
          <w:sz w:val="24"/>
          <w:szCs w:val="22"/>
          <w:lang w:val="en-IN"/>
        </w:rPr>
      </w:pPr>
    </w:p>
    <w:p w:rsidR="00BD4577" w:rsidRPr="00EC7186" w:rsidRDefault="00BD4577" w:rsidP="004E3DCD">
      <w:pPr>
        <w:pStyle w:val="ListParagraph"/>
        <w:spacing w:line="360" w:lineRule="auto"/>
        <w:ind w:left="1440"/>
        <w:jc w:val="both"/>
        <w:rPr>
          <w:rFonts w:cstheme="minorHAnsi"/>
          <w:sz w:val="24"/>
          <w:szCs w:val="22"/>
          <w:lang w:val="en-IN"/>
        </w:rPr>
      </w:pP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lastRenderedPageBreak/>
        <w:t>IN WITNESS WHEREOF, each party to this agreement has caused it to be executed at [[Place of Execution]] on the date indicated above.</w:t>
      </w: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BD4577" w:rsidRPr="00EC7186" w:rsidRDefault="00BD4577" w:rsidP="004E3DCD">
      <w:pPr>
        <w:spacing w:line="360" w:lineRule="auto"/>
        <w:jc w:val="both"/>
        <w:rPr>
          <w:rFonts w:cstheme="minorHAnsi"/>
          <w:sz w:val="24"/>
          <w:szCs w:val="22"/>
          <w:lang w:val="en-IN"/>
        </w:rPr>
      </w:pP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BD4577" w:rsidRPr="00EC7186" w:rsidRDefault="00BD4577" w:rsidP="004E3DCD">
      <w:pPr>
        <w:spacing w:line="360" w:lineRule="auto"/>
        <w:jc w:val="both"/>
        <w:rPr>
          <w:rFonts w:cstheme="minorHAnsi"/>
          <w:sz w:val="24"/>
          <w:szCs w:val="22"/>
          <w:lang w:val="en-IN"/>
        </w:rPr>
      </w:pP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BD4577" w:rsidRPr="00EC7186" w:rsidRDefault="00BD4577" w:rsidP="004E3DCD">
      <w:pPr>
        <w:spacing w:line="360" w:lineRule="auto"/>
        <w:jc w:val="both"/>
        <w:rPr>
          <w:rFonts w:cstheme="minorHAnsi"/>
          <w:sz w:val="24"/>
          <w:szCs w:val="22"/>
          <w:lang w:val="en-IN"/>
        </w:rPr>
      </w:pP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BD4577" w:rsidRPr="00EC7186" w:rsidRDefault="00BD4577" w:rsidP="004E3DCD">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BD4577" w:rsidRPr="00EC7186" w:rsidRDefault="00BD4577" w:rsidP="004E3DCD">
      <w:pPr>
        <w:spacing w:line="360" w:lineRule="auto"/>
        <w:jc w:val="both"/>
        <w:rPr>
          <w:rFonts w:cstheme="minorHAnsi"/>
          <w:sz w:val="24"/>
          <w:szCs w:val="22"/>
          <w:lang w:val="en-IN"/>
        </w:rPr>
      </w:pPr>
    </w:p>
    <w:p w:rsidR="00BD4577" w:rsidRPr="00EC7186" w:rsidRDefault="00BD4577" w:rsidP="004E3DCD">
      <w:pPr>
        <w:spacing w:line="360" w:lineRule="auto"/>
        <w:jc w:val="both"/>
        <w:rPr>
          <w:rFonts w:cstheme="minorHAnsi"/>
          <w:sz w:val="24"/>
          <w:szCs w:val="22"/>
          <w:lang w:val="en-IN"/>
        </w:rPr>
      </w:pPr>
    </w:p>
    <w:p w:rsidR="00BD4577" w:rsidRDefault="00BD4577" w:rsidP="004E3DCD">
      <w:pPr>
        <w:spacing w:line="360" w:lineRule="auto"/>
        <w:jc w:val="both"/>
        <w:rPr>
          <w:rFonts w:cstheme="minorHAnsi"/>
          <w:sz w:val="24"/>
          <w:szCs w:val="22"/>
          <w:lang w:val="en-IN"/>
        </w:rPr>
      </w:pPr>
      <w:r>
        <w:rPr>
          <w:rFonts w:cstheme="minorHAnsi"/>
          <w:sz w:val="24"/>
          <w:szCs w:val="22"/>
          <w:lang w:val="en-IN"/>
        </w:rPr>
        <w:t>WITNESSES</w:t>
      </w:r>
    </w:p>
    <w:p w:rsidR="00BD4577" w:rsidRDefault="00BD4577" w:rsidP="004E3DCD">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D4577" w:rsidRDefault="00BD4577" w:rsidP="004E3DCD">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BD4577" w:rsidRDefault="00BD4577" w:rsidP="004E3DCD">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BD4577" w:rsidRDefault="00BD4577" w:rsidP="004E3DCD">
      <w:pPr>
        <w:pStyle w:val="ListParagraph"/>
        <w:spacing w:line="360" w:lineRule="auto"/>
        <w:jc w:val="both"/>
        <w:rPr>
          <w:rFonts w:cstheme="minorHAnsi"/>
          <w:sz w:val="24"/>
          <w:szCs w:val="22"/>
          <w:lang w:val="en-IN"/>
        </w:rPr>
      </w:pPr>
    </w:p>
    <w:p w:rsidR="00BD4577" w:rsidRDefault="00BD4577" w:rsidP="004E3DCD">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D4577" w:rsidRDefault="00BD4577" w:rsidP="004E3DCD">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BD4577" w:rsidRPr="006E0B21" w:rsidRDefault="00BD4577" w:rsidP="004E3DCD">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BD4577" w:rsidRDefault="00BD4577" w:rsidP="004E3DCD">
      <w:pPr>
        <w:spacing w:line="360" w:lineRule="auto"/>
        <w:jc w:val="both"/>
        <w:rPr>
          <w:rFonts w:cstheme="minorHAnsi"/>
          <w:sz w:val="24"/>
          <w:szCs w:val="22"/>
          <w:lang w:val="en-IN"/>
        </w:rPr>
      </w:pPr>
    </w:p>
    <w:p w:rsidR="00BD4577" w:rsidRDefault="00BD4577" w:rsidP="004E3DCD">
      <w:pPr>
        <w:spacing w:line="360" w:lineRule="auto"/>
        <w:jc w:val="both"/>
        <w:rPr>
          <w:rFonts w:cstheme="minorHAnsi"/>
          <w:sz w:val="24"/>
          <w:szCs w:val="22"/>
          <w:lang w:val="en-IN"/>
        </w:rPr>
      </w:pPr>
    </w:p>
    <w:p w:rsidR="00BD4577" w:rsidRPr="00857C19" w:rsidRDefault="00BD4577" w:rsidP="004E3DCD">
      <w:pPr>
        <w:spacing w:line="360" w:lineRule="auto"/>
        <w:jc w:val="both"/>
        <w:rPr>
          <w:rFonts w:ascii="Bookman Old Style" w:hAnsi="Bookman Old Style"/>
          <w:sz w:val="24"/>
          <w:szCs w:val="22"/>
          <w:lang w:val="en-IN"/>
        </w:rPr>
      </w:pPr>
    </w:p>
    <w:p w:rsidR="002B2454" w:rsidRPr="00BD4577" w:rsidRDefault="002B2454" w:rsidP="004E3DCD">
      <w:pPr>
        <w:spacing w:line="360" w:lineRule="auto"/>
        <w:rPr>
          <w:szCs w:val="22"/>
        </w:rPr>
      </w:pPr>
    </w:p>
    <w:sectPr w:rsidR="002B2454" w:rsidRPr="00BD4577"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62" w:rsidRDefault="00273562" w:rsidP="000D0C00">
      <w:pPr>
        <w:spacing w:after="0" w:line="240" w:lineRule="auto"/>
      </w:pPr>
      <w:r>
        <w:separator/>
      </w:r>
    </w:p>
  </w:endnote>
  <w:endnote w:type="continuationSeparator" w:id="0">
    <w:p w:rsidR="00273562" w:rsidRDefault="0027356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2820A9">
              <w:rPr>
                <w:b/>
                <w:sz w:val="24"/>
                <w:szCs w:val="24"/>
              </w:rPr>
              <w:fldChar w:fldCharType="begin"/>
            </w:r>
            <w:r>
              <w:rPr>
                <w:b/>
              </w:rPr>
              <w:instrText xml:space="preserve"> PAGE </w:instrText>
            </w:r>
            <w:r w:rsidR="002820A9">
              <w:rPr>
                <w:b/>
                <w:sz w:val="24"/>
                <w:szCs w:val="24"/>
              </w:rPr>
              <w:fldChar w:fldCharType="separate"/>
            </w:r>
            <w:r w:rsidR="00E32D02">
              <w:rPr>
                <w:b/>
                <w:noProof/>
              </w:rPr>
              <w:t>7</w:t>
            </w:r>
            <w:r w:rsidR="002820A9">
              <w:rPr>
                <w:b/>
                <w:sz w:val="24"/>
                <w:szCs w:val="24"/>
              </w:rPr>
              <w:fldChar w:fldCharType="end"/>
            </w:r>
            <w:r>
              <w:t xml:space="preserve"> of </w:t>
            </w:r>
            <w:r w:rsidR="002820A9">
              <w:rPr>
                <w:b/>
                <w:sz w:val="24"/>
                <w:szCs w:val="24"/>
              </w:rPr>
              <w:fldChar w:fldCharType="begin"/>
            </w:r>
            <w:r>
              <w:rPr>
                <w:b/>
              </w:rPr>
              <w:instrText xml:space="preserve"> NUMPAGES  </w:instrText>
            </w:r>
            <w:r w:rsidR="002820A9">
              <w:rPr>
                <w:b/>
                <w:sz w:val="24"/>
                <w:szCs w:val="24"/>
              </w:rPr>
              <w:fldChar w:fldCharType="separate"/>
            </w:r>
            <w:r w:rsidR="00E32D02">
              <w:rPr>
                <w:b/>
                <w:noProof/>
              </w:rPr>
              <w:t>7</w:t>
            </w:r>
            <w:r w:rsidR="002820A9">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62" w:rsidRDefault="00273562" w:rsidP="000D0C00">
      <w:pPr>
        <w:spacing w:after="0" w:line="240" w:lineRule="auto"/>
      </w:pPr>
      <w:r>
        <w:separator/>
      </w:r>
    </w:p>
  </w:footnote>
  <w:footnote w:type="continuationSeparator" w:id="0">
    <w:p w:rsidR="00273562" w:rsidRDefault="00273562"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4423B"/>
    <w:rsid w:val="00044710"/>
    <w:rsid w:val="000B43FA"/>
    <w:rsid w:val="000C5D13"/>
    <w:rsid w:val="000D0C00"/>
    <w:rsid w:val="00100CDE"/>
    <w:rsid w:val="00133E74"/>
    <w:rsid w:val="00147D02"/>
    <w:rsid w:val="00167A3B"/>
    <w:rsid w:val="001D0527"/>
    <w:rsid w:val="001E158E"/>
    <w:rsid w:val="001F296A"/>
    <w:rsid w:val="002149D8"/>
    <w:rsid w:val="00254C9E"/>
    <w:rsid w:val="00273562"/>
    <w:rsid w:val="00275AC5"/>
    <w:rsid w:val="002820A9"/>
    <w:rsid w:val="002B2454"/>
    <w:rsid w:val="002C7721"/>
    <w:rsid w:val="002F2C33"/>
    <w:rsid w:val="002F6AE2"/>
    <w:rsid w:val="00324DA5"/>
    <w:rsid w:val="00337593"/>
    <w:rsid w:val="00395020"/>
    <w:rsid w:val="003E7700"/>
    <w:rsid w:val="003F3F05"/>
    <w:rsid w:val="00404066"/>
    <w:rsid w:val="004040FD"/>
    <w:rsid w:val="00454DAC"/>
    <w:rsid w:val="004B13E8"/>
    <w:rsid w:val="004C2A83"/>
    <w:rsid w:val="004C6D63"/>
    <w:rsid w:val="004C7392"/>
    <w:rsid w:val="004E3DCD"/>
    <w:rsid w:val="0053734D"/>
    <w:rsid w:val="0059711E"/>
    <w:rsid w:val="005B2F67"/>
    <w:rsid w:val="005F5A6D"/>
    <w:rsid w:val="0063564F"/>
    <w:rsid w:val="006B0441"/>
    <w:rsid w:val="006C7442"/>
    <w:rsid w:val="006E0B21"/>
    <w:rsid w:val="006F4512"/>
    <w:rsid w:val="007075C5"/>
    <w:rsid w:val="007235B0"/>
    <w:rsid w:val="00767B3F"/>
    <w:rsid w:val="007817A0"/>
    <w:rsid w:val="0078206A"/>
    <w:rsid w:val="00787813"/>
    <w:rsid w:val="007A3ED6"/>
    <w:rsid w:val="007D51FF"/>
    <w:rsid w:val="007E0D05"/>
    <w:rsid w:val="007E3E0D"/>
    <w:rsid w:val="007F45FD"/>
    <w:rsid w:val="008225D4"/>
    <w:rsid w:val="008709FA"/>
    <w:rsid w:val="00893012"/>
    <w:rsid w:val="008E2BCE"/>
    <w:rsid w:val="0097520C"/>
    <w:rsid w:val="00995387"/>
    <w:rsid w:val="009F6F62"/>
    <w:rsid w:val="00A14FB9"/>
    <w:rsid w:val="00A429D2"/>
    <w:rsid w:val="00A779C0"/>
    <w:rsid w:val="00B331D1"/>
    <w:rsid w:val="00B60FAF"/>
    <w:rsid w:val="00BD4577"/>
    <w:rsid w:val="00C025AA"/>
    <w:rsid w:val="00C61C6A"/>
    <w:rsid w:val="00CA2DDB"/>
    <w:rsid w:val="00CB53C9"/>
    <w:rsid w:val="00CE04A0"/>
    <w:rsid w:val="00D2331A"/>
    <w:rsid w:val="00D84092"/>
    <w:rsid w:val="00DC0FD9"/>
    <w:rsid w:val="00E32D02"/>
    <w:rsid w:val="00E411D8"/>
    <w:rsid w:val="00E66E0F"/>
    <w:rsid w:val="00EA15DF"/>
    <w:rsid w:val="00EC7186"/>
    <w:rsid w:val="00EE521D"/>
    <w:rsid w:val="00F643BB"/>
    <w:rsid w:val="00F74EDF"/>
    <w:rsid w:val="00F91B45"/>
    <w:rsid w:val="00FF56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51FF"/>
    <w:rPr>
      <w:b/>
      <w:bCs/>
    </w:rPr>
  </w:style>
  <w:style w:type="character" w:styleId="Emphasis">
    <w:name w:val="Emphasis"/>
    <w:basedOn w:val="DefaultParagraphFont"/>
    <w:uiPriority w:val="20"/>
    <w:qFormat/>
    <w:rsid w:val="007D51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69832035">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7</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50</cp:revision>
  <dcterms:created xsi:type="dcterms:W3CDTF">2019-10-19T03:07:00Z</dcterms:created>
  <dcterms:modified xsi:type="dcterms:W3CDTF">2021-09-25T03:48:00Z</dcterms:modified>
</cp:coreProperties>
</file>