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A7" w:rsidRPr="00EC7186" w:rsidRDefault="00B14CA7" w:rsidP="00B14CA7">
      <w:pPr>
        <w:jc w:val="both"/>
        <w:rPr>
          <w:rFonts w:cstheme="minorHAnsi"/>
          <w:sz w:val="24"/>
          <w:szCs w:val="22"/>
          <w:lang w:val="en-IN"/>
        </w:rPr>
      </w:pPr>
    </w:p>
    <w:p w:rsidR="00B14CA7" w:rsidRDefault="00B14CA7" w:rsidP="00B14CA7">
      <w:pPr>
        <w:jc w:val="center"/>
        <w:rPr>
          <w:rFonts w:cstheme="minorHAnsi"/>
          <w:b/>
          <w:bCs/>
          <w:sz w:val="32"/>
          <w:szCs w:val="26"/>
          <w:lang w:val="en-IN"/>
        </w:rPr>
      </w:pPr>
    </w:p>
    <w:p w:rsidR="00B14CA7" w:rsidRPr="00EC7186" w:rsidRDefault="00B14CA7" w:rsidP="00B14CA7">
      <w:pPr>
        <w:jc w:val="center"/>
        <w:rPr>
          <w:rFonts w:cstheme="minorHAnsi"/>
          <w:b/>
          <w:bCs/>
          <w:sz w:val="32"/>
          <w:szCs w:val="26"/>
          <w:lang w:val="en-IN"/>
        </w:rPr>
      </w:pPr>
      <w:r w:rsidRPr="00EC7186">
        <w:rPr>
          <w:rFonts w:cstheme="minorHAnsi"/>
          <w:b/>
          <w:bCs/>
          <w:sz w:val="32"/>
          <w:szCs w:val="26"/>
          <w:lang w:val="en-IN"/>
        </w:rPr>
        <w:t>AGREEMENT</w:t>
      </w:r>
    </w:p>
    <w:p w:rsidR="00B14CA7" w:rsidRPr="00EC7186" w:rsidRDefault="00B14CA7" w:rsidP="00B14CA7">
      <w:pPr>
        <w:jc w:val="both"/>
        <w:rPr>
          <w:rFonts w:cstheme="minorHAnsi"/>
          <w:sz w:val="24"/>
          <w:szCs w:val="22"/>
          <w:lang w:val="en-IN"/>
        </w:rPr>
      </w:pPr>
      <w:r>
        <w:rPr>
          <w:rFonts w:cstheme="minorHAnsi"/>
          <w:sz w:val="24"/>
          <w:szCs w:val="22"/>
          <w:lang w:val="en-IN"/>
        </w:rPr>
        <w:t xml:space="preserve">This </w:t>
      </w:r>
      <w:r>
        <w:rPr>
          <w:rFonts w:cstheme="minorHAnsi"/>
          <w:b/>
          <w:bCs/>
          <w:sz w:val="24"/>
          <w:szCs w:val="22"/>
          <w:lang w:val="en-IN"/>
        </w:rPr>
        <w:t>Amendment</w:t>
      </w:r>
      <w:r w:rsidRPr="00EC7186">
        <w:rPr>
          <w:rFonts w:cstheme="minorHAnsi"/>
          <w:sz w:val="24"/>
          <w:szCs w:val="22"/>
          <w:lang w:val="en-IN"/>
        </w:rPr>
        <w:t xml:space="preserve"> Agreement (this “Agreement”) is entered into as of [[Effective Date]] (the ‘’Effective Date’’).</w:t>
      </w:r>
    </w:p>
    <w:p w:rsidR="00B14CA7" w:rsidRPr="00EC7186" w:rsidRDefault="00B14CA7" w:rsidP="00B14CA7">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“Company</w:t>
      </w:r>
      <w:r>
        <w:rPr>
          <w:rFonts w:cstheme="minorHAnsi"/>
          <w:sz w:val="24"/>
          <w:szCs w:val="22"/>
          <w:lang w:val="en-IN"/>
        </w:rPr>
        <w:t xml:space="preserve">”,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w:t>
      </w:r>
      <w:r>
        <w:rPr>
          <w:rFonts w:cstheme="minorHAnsi"/>
          <w:sz w:val="24"/>
          <w:szCs w:val="22"/>
          <w:lang w:val="en-IN"/>
        </w:rPr>
        <w:t>Company</w:t>
      </w:r>
      <w:r w:rsidRPr="00EC7186">
        <w:rPr>
          <w:rFonts w:cstheme="minorHAnsi"/>
          <w:sz w:val="24"/>
          <w:szCs w:val="22"/>
          <w:lang w:val="en-IN"/>
        </w:rPr>
        <w:t>, duly incorporated and registered under the Companies Act, 1956, with its principal place of business located at [[</w:t>
      </w:r>
      <w:r>
        <w:rPr>
          <w:rFonts w:cstheme="minorHAnsi"/>
          <w:sz w:val="24"/>
          <w:szCs w:val="22"/>
          <w:lang w:val="en-IN"/>
        </w:rPr>
        <w:t>Company</w:t>
      </w:r>
      <w:r w:rsidRPr="00EC7186">
        <w:rPr>
          <w:rFonts w:cstheme="minorHAnsi"/>
          <w:sz w:val="24"/>
          <w:szCs w:val="22"/>
          <w:lang w:val="en-IN"/>
        </w:rPr>
        <w:t xml:space="preserve"> Address]], (the “</w:t>
      </w:r>
      <w:r>
        <w:rPr>
          <w:rFonts w:cstheme="minorHAnsi"/>
          <w:sz w:val="24"/>
          <w:szCs w:val="22"/>
          <w:lang w:val="en-IN"/>
        </w:rPr>
        <w:t xml:space="preserve">Company </w:t>
      </w:r>
      <w:r w:rsidRPr="00EC7186">
        <w:rPr>
          <w:rFonts w:cstheme="minorHAnsi"/>
          <w:sz w:val="24"/>
          <w:szCs w:val="22"/>
          <w:lang w:val="en-IN"/>
        </w:rPr>
        <w:t>”), through its [[Authorised signatory: Name of the Person]], (</w:t>
      </w:r>
      <w:r>
        <w:rPr>
          <w:rFonts w:cstheme="minorHAnsi"/>
          <w:sz w:val="24"/>
          <w:szCs w:val="22"/>
          <w:lang w:val="en-IN"/>
        </w:rPr>
        <w:t>the “Company of the first part</w:t>
      </w:r>
      <w:r w:rsidRPr="00EC7186">
        <w:rPr>
          <w:rFonts w:cstheme="minorHAnsi"/>
          <w:sz w:val="24"/>
          <w:szCs w:val="22"/>
          <w:lang w:val="en-IN"/>
        </w:rPr>
        <w:t>”).</w:t>
      </w:r>
    </w:p>
    <w:p w:rsidR="00B14CA7" w:rsidRPr="00EC7186" w:rsidRDefault="00B14CA7" w:rsidP="00B14CA7">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‘Company</w:t>
      </w:r>
      <w:r>
        <w:rPr>
          <w:rFonts w:cstheme="minorHAnsi"/>
          <w:sz w:val="24"/>
          <w:szCs w:val="22"/>
          <w:lang w:val="en-IN"/>
        </w:rPr>
        <w:t xml:space="preserve">”,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Pr>
          <w:rFonts w:cstheme="minorHAnsi"/>
          <w:sz w:val="24"/>
          <w:szCs w:val="22"/>
          <w:lang w:val="en-IN"/>
        </w:rPr>
        <w:t xml:space="preserve"> </w:t>
      </w:r>
      <w:r w:rsidRPr="00EC7186">
        <w:rPr>
          <w:rFonts w:cstheme="minorHAnsi"/>
          <w:sz w:val="24"/>
          <w:szCs w:val="22"/>
          <w:lang w:val="en-IN"/>
        </w:rPr>
        <w:t xml:space="preserve">a </w:t>
      </w:r>
      <w:r>
        <w:rPr>
          <w:rFonts w:cstheme="minorHAnsi"/>
          <w:sz w:val="24"/>
          <w:szCs w:val="22"/>
          <w:lang w:val="en-IN"/>
        </w:rPr>
        <w:t>Company</w:t>
      </w:r>
      <w:r w:rsidRPr="00EC7186">
        <w:rPr>
          <w:rFonts w:cstheme="minorHAnsi"/>
          <w:sz w:val="24"/>
          <w:szCs w:val="22"/>
          <w:lang w:val="en-IN"/>
        </w:rPr>
        <w:t xml:space="preserve">, duly incorporated and registered under the Companies Act, 1956, with its principal place of </w:t>
      </w:r>
      <w:r>
        <w:rPr>
          <w:rFonts w:cstheme="minorHAnsi"/>
          <w:sz w:val="24"/>
          <w:szCs w:val="22"/>
          <w:lang w:val="en-IN"/>
        </w:rPr>
        <w:t>business located at Company</w:t>
      </w:r>
      <w:r w:rsidRPr="00EC7186">
        <w:rPr>
          <w:rFonts w:cstheme="minorHAnsi"/>
          <w:sz w:val="24"/>
          <w:szCs w:val="22"/>
          <w:lang w:val="en-IN"/>
        </w:rPr>
        <w:t xml:space="preserve"> Address]], (the “</w:t>
      </w:r>
      <w:r>
        <w:rPr>
          <w:rFonts w:cstheme="minorHAnsi"/>
          <w:sz w:val="24"/>
          <w:szCs w:val="22"/>
          <w:lang w:val="en-IN"/>
        </w:rPr>
        <w:t>Company</w:t>
      </w:r>
      <w:r w:rsidRPr="00EC7186">
        <w:rPr>
          <w:rFonts w:cstheme="minorHAnsi"/>
          <w:sz w:val="24"/>
          <w:szCs w:val="22"/>
          <w:lang w:val="en-IN"/>
        </w:rPr>
        <w:t>”), through its [[Authorised signatory: Name of the Person]], (the “</w:t>
      </w:r>
      <w:r>
        <w:rPr>
          <w:rFonts w:cstheme="minorHAnsi"/>
          <w:sz w:val="24"/>
          <w:szCs w:val="22"/>
          <w:lang w:val="en-IN"/>
        </w:rPr>
        <w:t>Company of the second part</w:t>
      </w:r>
      <w:r w:rsidRPr="00EC7186">
        <w:rPr>
          <w:rFonts w:cstheme="minorHAnsi"/>
          <w:sz w:val="24"/>
          <w:szCs w:val="22"/>
          <w:lang w:val="en-IN"/>
        </w:rPr>
        <w:t>”).</w:t>
      </w:r>
    </w:p>
    <w:p w:rsidR="00B14CA7" w:rsidRPr="00B14CA7" w:rsidRDefault="00B14CA7" w:rsidP="00B14CA7">
      <w:pPr>
        <w:jc w:val="both"/>
        <w:rPr>
          <w:rFonts w:cstheme="minorHAnsi"/>
          <w:b/>
          <w:bCs/>
          <w:sz w:val="24"/>
          <w:szCs w:val="22"/>
          <w:lang w:val="en-IN"/>
        </w:rPr>
      </w:pPr>
      <w:r w:rsidRPr="00EC7186">
        <w:rPr>
          <w:rFonts w:cstheme="minorHAnsi"/>
          <w:b/>
          <w:bCs/>
          <w:sz w:val="24"/>
          <w:szCs w:val="22"/>
          <w:lang w:val="en-IN"/>
        </w:rPr>
        <w:t>PREAMBLE</w:t>
      </w:r>
    </w:p>
    <w:p w:rsidR="00B14CA7" w:rsidRDefault="00B14CA7" w:rsidP="00B14CA7">
      <w:pPr>
        <w:jc w:val="both"/>
        <w:rPr>
          <w:rFonts w:cstheme="minorHAnsi"/>
          <w:sz w:val="24"/>
          <w:szCs w:val="22"/>
          <w:lang w:val="en-IN"/>
        </w:rPr>
      </w:pPr>
      <w:r>
        <w:rPr>
          <w:rFonts w:cstheme="minorHAnsi"/>
          <w:sz w:val="24"/>
          <w:szCs w:val="22"/>
          <w:lang w:val="en-IN"/>
        </w:rPr>
        <w:t>WHEREAS, the Company of the first part and the company of the second part are collectively referred to as ‘parties’ and individually referred to as “party”;</w:t>
      </w:r>
    </w:p>
    <w:p w:rsidR="00B14CA7" w:rsidRDefault="00B14CA7" w:rsidP="00B14CA7">
      <w:pPr>
        <w:jc w:val="both"/>
        <w:rPr>
          <w:rFonts w:cstheme="minorHAnsi"/>
          <w:sz w:val="24"/>
          <w:szCs w:val="22"/>
          <w:lang w:val="en-IN"/>
        </w:rPr>
      </w:pPr>
      <w:r>
        <w:rPr>
          <w:rFonts w:cstheme="minorHAnsi"/>
          <w:sz w:val="24"/>
          <w:szCs w:val="22"/>
          <w:lang w:val="en-IN"/>
        </w:rPr>
        <w:t>WHEREAS, the parties had entered into an agreement dated [[Date]], at [[Place]] with reference number [[Number]];</w:t>
      </w:r>
    </w:p>
    <w:p w:rsidR="00B14CA7" w:rsidRPr="00EC7186" w:rsidRDefault="00B14CA7" w:rsidP="00B14CA7">
      <w:pPr>
        <w:jc w:val="both"/>
        <w:rPr>
          <w:rFonts w:cstheme="minorHAnsi"/>
          <w:sz w:val="24"/>
          <w:szCs w:val="22"/>
          <w:lang w:val="en-IN"/>
        </w:rPr>
      </w:pPr>
      <w:r>
        <w:rPr>
          <w:rFonts w:cstheme="minorHAnsi"/>
          <w:sz w:val="24"/>
          <w:szCs w:val="22"/>
          <w:lang w:val="en-IN"/>
        </w:rPr>
        <w:t>WHEREAS, the parties desire to make amendments to the said Agreement</w:t>
      </w:r>
      <w:r w:rsidR="00AE080C">
        <w:rPr>
          <w:rFonts w:cstheme="minorHAnsi"/>
          <w:sz w:val="24"/>
          <w:szCs w:val="22"/>
          <w:lang w:val="en-IN"/>
        </w:rPr>
        <w:t xml:space="preserve"> and alter certain terms and conditions of the said agreement:</w:t>
      </w:r>
    </w:p>
    <w:p w:rsidR="00B14CA7" w:rsidRDefault="00B14CA7" w:rsidP="00B14CA7">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w:t>
      </w:r>
      <w:r w:rsidR="00AE080C">
        <w:rPr>
          <w:rFonts w:cstheme="minorHAnsi"/>
          <w:sz w:val="24"/>
          <w:szCs w:val="22"/>
          <w:lang w:val="en-IN"/>
        </w:rPr>
        <w:t xml:space="preserve"> to make amendments</w:t>
      </w:r>
      <w:r w:rsidRPr="00EC7186">
        <w:rPr>
          <w:rFonts w:cstheme="minorHAnsi"/>
          <w:sz w:val="24"/>
          <w:szCs w:val="22"/>
          <w:lang w:val="en-IN"/>
        </w:rPr>
        <w:t xml:space="preserve"> as follows:</w:t>
      </w:r>
    </w:p>
    <w:p w:rsidR="00AE080C" w:rsidRDefault="00AE080C" w:rsidP="00AE080C">
      <w:pPr>
        <w:pStyle w:val="ListParagraph"/>
        <w:numPr>
          <w:ilvl w:val="0"/>
          <w:numId w:val="3"/>
        </w:numPr>
        <w:jc w:val="both"/>
        <w:rPr>
          <w:rFonts w:cstheme="minorHAnsi"/>
          <w:sz w:val="24"/>
          <w:szCs w:val="22"/>
          <w:lang w:val="en-IN"/>
        </w:rPr>
      </w:pPr>
      <w:r>
        <w:rPr>
          <w:rFonts w:cstheme="minorHAnsi"/>
          <w:sz w:val="24"/>
          <w:szCs w:val="22"/>
          <w:lang w:val="en-IN"/>
        </w:rPr>
        <w:t>Clause [[number]] of the Initial agreement is being amended and the amended clause reads as follows [[amended clause]];</w:t>
      </w:r>
    </w:p>
    <w:p w:rsidR="00AE080C" w:rsidRDefault="00AE080C" w:rsidP="00AE080C">
      <w:pPr>
        <w:pStyle w:val="ListParagraph"/>
        <w:numPr>
          <w:ilvl w:val="0"/>
          <w:numId w:val="3"/>
        </w:numPr>
        <w:jc w:val="both"/>
        <w:rPr>
          <w:rFonts w:cstheme="minorHAnsi"/>
          <w:sz w:val="24"/>
          <w:szCs w:val="22"/>
          <w:lang w:val="en-IN"/>
        </w:rPr>
      </w:pPr>
      <w:r>
        <w:rPr>
          <w:rFonts w:cstheme="minorHAnsi"/>
          <w:sz w:val="24"/>
          <w:szCs w:val="22"/>
          <w:lang w:val="en-IN"/>
        </w:rPr>
        <w:t>Clause [[number]] of the Initial agreement is being amended and the amended clause reads as follows [[amended clause]];</w:t>
      </w:r>
    </w:p>
    <w:p w:rsidR="00AE080C" w:rsidRDefault="00AE080C" w:rsidP="00AE080C">
      <w:pPr>
        <w:pStyle w:val="ListParagraph"/>
        <w:numPr>
          <w:ilvl w:val="0"/>
          <w:numId w:val="3"/>
        </w:numPr>
        <w:jc w:val="both"/>
        <w:rPr>
          <w:rFonts w:cstheme="minorHAnsi"/>
          <w:sz w:val="24"/>
          <w:szCs w:val="22"/>
          <w:lang w:val="en-IN"/>
        </w:rPr>
      </w:pPr>
      <w:r>
        <w:rPr>
          <w:rFonts w:cstheme="minorHAnsi"/>
          <w:sz w:val="24"/>
          <w:szCs w:val="22"/>
          <w:lang w:val="en-IN"/>
        </w:rPr>
        <w:t>Clause [[number]] of the Initial agreement is being amended and the amended clause reads as follows [[amended clause]];</w:t>
      </w:r>
    </w:p>
    <w:p w:rsidR="00AE080C" w:rsidRDefault="00AE080C" w:rsidP="00AE080C">
      <w:pPr>
        <w:pStyle w:val="ListParagraph"/>
        <w:numPr>
          <w:ilvl w:val="0"/>
          <w:numId w:val="3"/>
        </w:numPr>
        <w:jc w:val="both"/>
        <w:rPr>
          <w:rFonts w:cstheme="minorHAnsi"/>
          <w:sz w:val="24"/>
          <w:szCs w:val="22"/>
          <w:lang w:val="en-IN"/>
        </w:rPr>
      </w:pPr>
      <w:r>
        <w:rPr>
          <w:rFonts w:cstheme="minorHAnsi"/>
          <w:sz w:val="24"/>
          <w:szCs w:val="22"/>
          <w:lang w:val="en-IN"/>
        </w:rPr>
        <w:lastRenderedPageBreak/>
        <w:t>Clause [[number]] of the Initial agreement is being amended and the amended clause reads as follows [[amended clause]];</w:t>
      </w:r>
    </w:p>
    <w:p w:rsidR="00AE080C" w:rsidRPr="00AE080C" w:rsidRDefault="00AE080C" w:rsidP="00AE080C">
      <w:pPr>
        <w:pStyle w:val="ListParagraph"/>
        <w:numPr>
          <w:ilvl w:val="0"/>
          <w:numId w:val="3"/>
        </w:numPr>
        <w:jc w:val="both"/>
        <w:rPr>
          <w:rFonts w:cstheme="minorHAnsi"/>
          <w:sz w:val="24"/>
          <w:szCs w:val="22"/>
          <w:lang w:val="en-IN"/>
        </w:rPr>
      </w:pPr>
      <w:r>
        <w:rPr>
          <w:rFonts w:cstheme="minorHAnsi"/>
          <w:sz w:val="24"/>
          <w:szCs w:val="22"/>
          <w:lang w:val="en-IN"/>
        </w:rPr>
        <w:t xml:space="preserve">The abovementioned amendments shall not impact or alter any other conditions of the agreement and shall remain as binding on the parties. </w:t>
      </w:r>
      <w:bookmarkStart w:id="0" w:name="_GoBack"/>
      <w:bookmarkEnd w:id="0"/>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B14CA7" w:rsidRPr="00EC7186" w:rsidRDefault="00B14CA7" w:rsidP="00B14CA7">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t>
      </w:r>
      <w:r w:rsidR="00AE080C">
        <w:rPr>
          <w:rFonts w:cstheme="minorHAnsi"/>
          <w:sz w:val="24"/>
          <w:szCs w:val="22"/>
          <w:lang w:val="en-IN"/>
        </w:rPr>
        <w:t xml:space="preserve">Amendment </w:t>
      </w:r>
      <w:r w:rsidRPr="00EC7186">
        <w:rPr>
          <w:rFonts w:cstheme="minorHAnsi"/>
          <w:sz w:val="24"/>
          <w:szCs w:val="22"/>
          <w:lang w:val="en-IN"/>
        </w:rPr>
        <w:t>Agreement” shall mean this document and the annexed schedules which are incorporated herein together with any future written and executed amendments.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 “Documentation” shall mean all documents, regardless of form, relating to the Services.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B14CA7" w:rsidRPr="00EC7186" w:rsidRDefault="00B14CA7" w:rsidP="00B14CA7">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w:t>
      </w:r>
      <w:r>
        <w:rPr>
          <w:rFonts w:cstheme="minorHAnsi"/>
          <w:sz w:val="24"/>
          <w:szCs w:val="22"/>
          <w:lang w:val="en-IN"/>
        </w:rPr>
        <w:t>Franchisee</w:t>
      </w:r>
      <w:r w:rsidRPr="00EC7186">
        <w:rPr>
          <w:rFonts w:cstheme="minorHAnsi"/>
          <w:sz w:val="24"/>
          <w:szCs w:val="22"/>
          <w:lang w:val="en-IN"/>
        </w:rPr>
        <w:t>s, agents or employees and such Party’s relationship therewith; the Material and Documentation and any financial information relating to any of the foregoing.</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B14CA7" w:rsidRDefault="00B14CA7" w:rsidP="00B14CA7">
      <w:pPr>
        <w:pStyle w:val="ListParagraph"/>
        <w:contextualSpacing w:val="0"/>
        <w:jc w:val="both"/>
        <w:rPr>
          <w:rFonts w:cstheme="minorHAnsi"/>
          <w:sz w:val="24"/>
          <w:szCs w:val="22"/>
          <w:lang w:val="en-IN"/>
        </w:rPr>
      </w:pPr>
      <w:r w:rsidRPr="00EC7186">
        <w:rPr>
          <w:rFonts w:cstheme="minorHAnsi"/>
          <w:sz w:val="24"/>
          <w:szCs w:val="22"/>
          <w:lang w:val="en-IN"/>
        </w:rPr>
        <w:lastRenderedPageBreak/>
        <w:t xml:space="preserve">The Parties agree that the Parties shall be considered independent partners and not agents or employees of the other Party. </w:t>
      </w:r>
      <w:proofErr w:type="gramStart"/>
      <w:r w:rsidRPr="00EC7186">
        <w:rPr>
          <w:rFonts w:cstheme="minorHAnsi"/>
          <w:sz w:val="24"/>
          <w:szCs w:val="22"/>
          <w:lang w:val="en-IN"/>
        </w:rPr>
        <w:t>Neither Party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B14CA7" w:rsidRDefault="00B14CA7" w:rsidP="00B14CA7">
      <w:pPr>
        <w:pStyle w:val="ListParagraph"/>
        <w:numPr>
          <w:ilvl w:val="0"/>
          <w:numId w:val="3"/>
        </w:numPr>
        <w:contextualSpacing w:val="0"/>
        <w:jc w:val="both"/>
        <w:rPr>
          <w:rFonts w:cstheme="minorHAnsi"/>
          <w:sz w:val="24"/>
          <w:szCs w:val="22"/>
          <w:lang w:val="en-IN"/>
        </w:rPr>
      </w:pPr>
      <w:r>
        <w:rPr>
          <w:rFonts w:cstheme="minorHAnsi"/>
          <w:sz w:val="24"/>
          <w:szCs w:val="22"/>
          <w:lang w:val="en-IN"/>
        </w:rPr>
        <w:t>PAYMENT</w:t>
      </w:r>
    </w:p>
    <w:p w:rsidR="00B14CA7" w:rsidRPr="00EC7186" w:rsidRDefault="00B14CA7" w:rsidP="00B14CA7">
      <w:pPr>
        <w:pStyle w:val="ListParagraph"/>
        <w:contextualSpacing w:val="0"/>
        <w:jc w:val="both"/>
        <w:rPr>
          <w:rFonts w:cstheme="minorHAnsi"/>
          <w:sz w:val="24"/>
          <w:szCs w:val="22"/>
          <w:lang w:val="en-IN"/>
        </w:rPr>
      </w:pPr>
      <w:r>
        <w:rPr>
          <w:rFonts w:cstheme="minorHAnsi"/>
          <w:sz w:val="24"/>
          <w:szCs w:val="22"/>
          <w:lang w:val="en-IN"/>
        </w:rPr>
        <w:t xml:space="preserve">The Franchisor shall make the payment to the Franchisee every [[Number]] months.  </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2"/>
          <w:lang w:val="en-IN"/>
        </w:rPr>
        <w:t>FRANCHISOR</w:t>
      </w:r>
    </w:p>
    <w:p w:rsidR="00B14CA7" w:rsidRPr="003733CB" w:rsidRDefault="00B14CA7" w:rsidP="00B14CA7">
      <w:pPr>
        <w:pStyle w:val="ListParagraph"/>
        <w:numPr>
          <w:ilvl w:val="1"/>
          <w:numId w:val="3"/>
        </w:numPr>
        <w:jc w:val="both"/>
        <w:rPr>
          <w:rFonts w:cstheme="minorHAnsi"/>
          <w:sz w:val="24"/>
          <w:szCs w:val="22"/>
          <w:lang w:val="en-IN"/>
        </w:rPr>
      </w:pPr>
      <w:r w:rsidRPr="003733CB">
        <w:rPr>
          <w:rFonts w:cstheme="minorHAnsi"/>
          <w:sz w:val="24"/>
          <w:szCs w:val="22"/>
          <w:lang w:val="en-IN"/>
        </w:rPr>
        <w:t xml:space="preserve">That the </w:t>
      </w:r>
      <w:r>
        <w:rPr>
          <w:rFonts w:cstheme="minorHAnsi"/>
          <w:sz w:val="24"/>
          <w:szCs w:val="22"/>
          <w:lang w:val="en-IN"/>
        </w:rPr>
        <w:t>Franchisor</w:t>
      </w:r>
      <w:r w:rsidRPr="003733CB">
        <w:rPr>
          <w:rFonts w:cstheme="minorHAnsi"/>
          <w:sz w:val="24"/>
          <w:szCs w:val="22"/>
          <w:lang w:val="en-IN"/>
        </w:rPr>
        <w:t xml:space="preserve"> shall allow</w:t>
      </w:r>
      <w:r>
        <w:rPr>
          <w:rFonts w:cstheme="minorHAnsi"/>
          <w:sz w:val="24"/>
          <w:szCs w:val="22"/>
          <w:lang w:val="en-IN"/>
        </w:rPr>
        <w:t xml:space="preserve"> credit of [[Number]] month to the Franchisee</w:t>
      </w:r>
      <w:r w:rsidRPr="003733CB">
        <w:rPr>
          <w:rFonts w:cstheme="minorHAnsi"/>
          <w:sz w:val="24"/>
          <w:szCs w:val="22"/>
          <w:lang w:val="en-IN"/>
        </w:rPr>
        <w:t xml:space="preserve"> on all invoices. But an interest of 18% per annum shall be charged on</w:t>
      </w:r>
      <w:r>
        <w:rPr>
          <w:rFonts w:cstheme="minorHAnsi"/>
          <w:sz w:val="24"/>
          <w:szCs w:val="22"/>
          <w:lang w:val="en-IN"/>
        </w:rPr>
        <w:t xml:space="preserve"> all payments received after [[Number]]</w:t>
      </w:r>
      <w:r w:rsidRPr="003733CB">
        <w:rPr>
          <w:rFonts w:cstheme="minorHAnsi"/>
          <w:sz w:val="24"/>
          <w:szCs w:val="22"/>
          <w:lang w:val="en-IN"/>
        </w:rPr>
        <w:t xml:space="preserve"> month.</w:t>
      </w:r>
    </w:p>
    <w:p w:rsidR="00B14CA7" w:rsidRPr="003733CB" w:rsidRDefault="00B14CA7" w:rsidP="00B14CA7">
      <w:pPr>
        <w:pStyle w:val="ListParagraph"/>
        <w:numPr>
          <w:ilvl w:val="1"/>
          <w:numId w:val="3"/>
        </w:numPr>
        <w:jc w:val="both"/>
        <w:rPr>
          <w:rFonts w:cstheme="minorHAnsi"/>
          <w:sz w:val="24"/>
          <w:szCs w:val="22"/>
          <w:lang w:val="en-IN"/>
        </w:rPr>
      </w:pPr>
      <w:r w:rsidRPr="003733CB">
        <w:rPr>
          <w:rFonts w:cstheme="minorHAnsi"/>
          <w:sz w:val="24"/>
          <w:szCs w:val="22"/>
          <w:lang w:val="en-IN"/>
        </w:rPr>
        <w:t>That advertisement material shall be sup</w:t>
      </w:r>
      <w:r>
        <w:rPr>
          <w:rFonts w:cstheme="minorHAnsi"/>
          <w:sz w:val="24"/>
          <w:szCs w:val="22"/>
          <w:lang w:val="en-IN"/>
        </w:rPr>
        <w:t>plied by the Franchisor to the Franchisee</w:t>
      </w:r>
      <w:r w:rsidRPr="003733CB">
        <w:rPr>
          <w:rFonts w:cstheme="minorHAnsi"/>
          <w:sz w:val="24"/>
          <w:szCs w:val="22"/>
          <w:lang w:val="en-IN"/>
        </w:rPr>
        <w:t xml:space="preserve"> in sufficient quantity in order to display the same at sales depot and for distribution in the areas of its operation.</w:t>
      </w:r>
    </w:p>
    <w:p w:rsidR="00B14CA7" w:rsidRDefault="00B14CA7" w:rsidP="00B14CA7">
      <w:pPr>
        <w:pStyle w:val="ListParagraph"/>
        <w:numPr>
          <w:ilvl w:val="1"/>
          <w:numId w:val="3"/>
        </w:numPr>
        <w:contextualSpacing w:val="0"/>
        <w:jc w:val="both"/>
        <w:rPr>
          <w:rFonts w:cstheme="minorHAnsi"/>
          <w:sz w:val="24"/>
          <w:szCs w:val="22"/>
          <w:lang w:val="en-IN"/>
        </w:rPr>
      </w:pPr>
      <w:r w:rsidRPr="003733CB">
        <w:rPr>
          <w:rFonts w:cstheme="minorHAnsi"/>
          <w:sz w:val="24"/>
          <w:szCs w:val="22"/>
          <w:lang w:val="en-IN"/>
        </w:rPr>
        <w:t xml:space="preserve">That the </w:t>
      </w:r>
      <w:r>
        <w:rPr>
          <w:rFonts w:cstheme="minorHAnsi"/>
          <w:sz w:val="24"/>
          <w:szCs w:val="22"/>
          <w:lang w:val="en-IN"/>
        </w:rPr>
        <w:t>Franchisor</w:t>
      </w:r>
      <w:r w:rsidRPr="003733CB">
        <w:rPr>
          <w:rFonts w:cstheme="minorHAnsi"/>
          <w:sz w:val="24"/>
          <w:szCs w:val="22"/>
          <w:lang w:val="en-IN"/>
        </w:rPr>
        <w:t xml:space="preserve"> shall bear 60% cost of rent, and staff subject to maximum of 6% of the invoice value of all products</w:t>
      </w:r>
      <w:r>
        <w:rPr>
          <w:rFonts w:cstheme="minorHAnsi"/>
          <w:sz w:val="24"/>
          <w:szCs w:val="22"/>
          <w:lang w:val="en-IN"/>
        </w:rPr>
        <w:t xml:space="preserve"> of the Franchisor sold to the Franchisee</w:t>
      </w:r>
      <w:r w:rsidRPr="003733CB">
        <w:rPr>
          <w:rFonts w:cstheme="minorHAnsi"/>
          <w:sz w:val="24"/>
          <w:szCs w:val="22"/>
          <w:lang w:val="en-IN"/>
        </w:rPr>
        <w:t xml:space="preserve">. This amount shall be credited in running account of the firm with the </w:t>
      </w:r>
      <w:r>
        <w:rPr>
          <w:rFonts w:cstheme="minorHAnsi"/>
          <w:sz w:val="24"/>
          <w:szCs w:val="22"/>
          <w:lang w:val="en-IN"/>
        </w:rPr>
        <w:t>Franchisor</w:t>
      </w:r>
      <w:r w:rsidRPr="003733CB">
        <w:rPr>
          <w:rFonts w:cstheme="minorHAnsi"/>
          <w:sz w:val="24"/>
          <w:szCs w:val="22"/>
          <w:lang w:val="en-IN"/>
        </w:rPr>
        <w:t xml:space="preserve"> on quarterly basis.</w:t>
      </w:r>
    </w:p>
    <w:p w:rsidR="00B14CA7" w:rsidRPr="003733CB" w:rsidRDefault="00B14CA7" w:rsidP="00B14CA7">
      <w:pPr>
        <w:pStyle w:val="ListParagraph"/>
        <w:numPr>
          <w:ilvl w:val="1"/>
          <w:numId w:val="3"/>
        </w:numPr>
        <w:rPr>
          <w:rFonts w:cstheme="minorHAnsi"/>
          <w:sz w:val="24"/>
          <w:szCs w:val="22"/>
          <w:lang w:val="en-IN"/>
        </w:rPr>
      </w:pPr>
      <w:r w:rsidRPr="003733CB">
        <w:rPr>
          <w:rFonts w:cstheme="minorHAnsi"/>
          <w:sz w:val="24"/>
          <w:szCs w:val="22"/>
          <w:lang w:val="en-IN"/>
        </w:rPr>
        <w:t xml:space="preserve">That on termination of the agreement the accounts shall be settled within a fortnight. The </w:t>
      </w:r>
      <w:r>
        <w:rPr>
          <w:rFonts w:cstheme="minorHAnsi"/>
          <w:sz w:val="24"/>
          <w:szCs w:val="22"/>
          <w:lang w:val="en-IN"/>
        </w:rPr>
        <w:t>Franchisor</w:t>
      </w:r>
      <w:r w:rsidRPr="003733CB">
        <w:rPr>
          <w:rFonts w:cstheme="minorHAnsi"/>
          <w:sz w:val="24"/>
          <w:szCs w:val="22"/>
          <w:lang w:val="en-IN"/>
        </w:rPr>
        <w:t xml:space="preserve"> shall take back all unsold stock and settle the account.</w:t>
      </w:r>
    </w:p>
    <w:p w:rsidR="00B14CA7" w:rsidRPr="00EC7186" w:rsidRDefault="00B14CA7" w:rsidP="00B14CA7">
      <w:pPr>
        <w:pStyle w:val="ListParagraph"/>
        <w:ind w:left="1440"/>
        <w:contextualSpacing w:val="0"/>
        <w:jc w:val="both"/>
        <w:rPr>
          <w:rFonts w:cstheme="minorHAnsi"/>
          <w:sz w:val="24"/>
          <w:szCs w:val="22"/>
          <w:lang w:val="en-IN"/>
        </w:rPr>
      </w:pPr>
    </w:p>
    <w:p w:rsidR="00B14CA7" w:rsidRPr="003733CB"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Pr>
          <w:rFonts w:cstheme="minorHAnsi"/>
          <w:sz w:val="24"/>
          <w:szCs w:val="24"/>
          <w:lang w:val="en-IN"/>
        </w:rPr>
        <w:t>FRANCHISEE</w:t>
      </w:r>
    </w:p>
    <w:p w:rsidR="00B14CA7" w:rsidRDefault="00B14CA7" w:rsidP="00B14CA7">
      <w:pPr>
        <w:pStyle w:val="ListParagraph"/>
        <w:numPr>
          <w:ilvl w:val="1"/>
          <w:numId w:val="3"/>
        </w:numPr>
        <w:spacing w:line="360" w:lineRule="auto"/>
        <w:jc w:val="both"/>
        <w:rPr>
          <w:rFonts w:cstheme="minorHAnsi"/>
          <w:sz w:val="24"/>
          <w:szCs w:val="24"/>
          <w:lang w:val="en-IN"/>
        </w:rPr>
      </w:pPr>
      <w:r>
        <w:rPr>
          <w:rFonts w:cstheme="minorHAnsi"/>
          <w:sz w:val="24"/>
          <w:szCs w:val="24"/>
          <w:lang w:val="en-IN"/>
        </w:rPr>
        <w:t xml:space="preserve"> That the franchisee</w:t>
      </w:r>
      <w:r w:rsidRPr="003733CB">
        <w:rPr>
          <w:rFonts w:cstheme="minorHAnsi"/>
          <w:sz w:val="24"/>
          <w:szCs w:val="24"/>
          <w:lang w:val="en-IN"/>
        </w:rPr>
        <w:t xml:space="preserve"> shall keep the stock of the </w:t>
      </w:r>
      <w:r>
        <w:rPr>
          <w:rFonts w:cstheme="minorHAnsi"/>
          <w:sz w:val="24"/>
          <w:szCs w:val="24"/>
          <w:lang w:val="en-IN"/>
        </w:rPr>
        <w:t xml:space="preserve">Franchisor for </w:t>
      </w:r>
      <w:proofErr w:type="spellStart"/>
      <w:r>
        <w:rPr>
          <w:rFonts w:cstheme="minorHAnsi"/>
          <w:sz w:val="24"/>
          <w:szCs w:val="24"/>
          <w:lang w:val="en-IN"/>
        </w:rPr>
        <w:t>Rs</w:t>
      </w:r>
      <w:proofErr w:type="spellEnd"/>
      <w:r>
        <w:rPr>
          <w:rFonts w:cstheme="minorHAnsi"/>
          <w:sz w:val="24"/>
          <w:szCs w:val="24"/>
          <w:lang w:val="en-IN"/>
        </w:rPr>
        <w:t xml:space="preserve">. [[Amount]] </w:t>
      </w:r>
      <w:r w:rsidRPr="003733CB">
        <w:rPr>
          <w:rFonts w:cstheme="minorHAnsi"/>
          <w:sz w:val="24"/>
          <w:szCs w:val="24"/>
          <w:lang w:val="en-IN"/>
        </w:rPr>
        <w:t>at any time. The firm shall submit a quarterly return of the product received, product sold and product in hand.</w:t>
      </w:r>
    </w:p>
    <w:p w:rsidR="00B14CA7" w:rsidRPr="003733CB" w:rsidRDefault="00B14CA7" w:rsidP="00B14CA7">
      <w:pPr>
        <w:pStyle w:val="ListParagraph"/>
        <w:numPr>
          <w:ilvl w:val="1"/>
          <w:numId w:val="3"/>
        </w:numPr>
        <w:spacing w:line="360" w:lineRule="auto"/>
        <w:jc w:val="both"/>
        <w:rPr>
          <w:rFonts w:cstheme="minorHAnsi"/>
          <w:sz w:val="24"/>
          <w:szCs w:val="24"/>
          <w:lang w:val="en-IN"/>
        </w:rPr>
      </w:pPr>
      <w:r w:rsidRPr="003733CB">
        <w:rPr>
          <w:rFonts w:cstheme="minorHAnsi"/>
          <w:sz w:val="24"/>
          <w:szCs w:val="24"/>
          <w:lang w:val="en-IN"/>
        </w:rPr>
        <w:t>That t</w:t>
      </w:r>
      <w:r>
        <w:rPr>
          <w:rFonts w:cstheme="minorHAnsi"/>
          <w:sz w:val="24"/>
          <w:szCs w:val="24"/>
          <w:lang w:val="en-IN"/>
        </w:rPr>
        <w:t>he franchisee shall make every effort</w:t>
      </w:r>
      <w:r w:rsidRPr="003733CB">
        <w:rPr>
          <w:rFonts w:cstheme="minorHAnsi"/>
          <w:sz w:val="24"/>
          <w:szCs w:val="24"/>
          <w:lang w:val="en-IN"/>
        </w:rPr>
        <w:t xml:space="preserve"> to promote the sales of the </w:t>
      </w:r>
      <w:r>
        <w:rPr>
          <w:rFonts w:cstheme="minorHAnsi"/>
          <w:sz w:val="24"/>
          <w:szCs w:val="24"/>
          <w:lang w:val="en-IN"/>
        </w:rPr>
        <w:t>Franchisor</w:t>
      </w:r>
      <w:r w:rsidRPr="003733CB">
        <w:rPr>
          <w:rFonts w:cstheme="minorHAnsi"/>
          <w:sz w:val="24"/>
          <w:szCs w:val="24"/>
          <w:lang w:val="en-IN"/>
        </w:rPr>
        <w:t xml:space="preserve">. In case it is felt by the </w:t>
      </w:r>
      <w:r>
        <w:rPr>
          <w:rFonts w:cstheme="minorHAnsi"/>
          <w:sz w:val="24"/>
          <w:szCs w:val="24"/>
          <w:lang w:val="en-IN"/>
        </w:rPr>
        <w:t>Franchisor</w:t>
      </w:r>
      <w:r w:rsidRPr="003733CB">
        <w:rPr>
          <w:rFonts w:cstheme="minorHAnsi"/>
          <w:sz w:val="24"/>
          <w:szCs w:val="24"/>
          <w:lang w:val="en-IN"/>
        </w:rPr>
        <w:t xml:space="preserve"> that the firm is not taking proper interest, it may terminate the </w:t>
      </w:r>
      <w:r>
        <w:rPr>
          <w:rFonts w:cstheme="minorHAnsi"/>
          <w:sz w:val="24"/>
          <w:szCs w:val="24"/>
          <w:lang w:val="en-IN"/>
        </w:rPr>
        <w:t>Franchisee</w:t>
      </w:r>
      <w:r w:rsidRPr="003733CB">
        <w:rPr>
          <w:rFonts w:cstheme="minorHAnsi"/>
          <w:sz w:val="24"/>
          <w:szCs w:val="24"/>
          <w:lang w:val="en-IN"/>
        </w:rPr>
        <w:t xml:space="preserve"> by giving one month’s prior notice.</w:t>
      </w:r>
    </w:p>
    <w:p w:rsidR="00B14CA7" w:rsidRPr="003733CB" w:rsidRDefault="00B14CA7" w:rsidP="00B14CA7">
      <w:pPr>
        <w:pStyle w:val="ListParagraph"/>
        <w:numPr>
          <w:ilvl w:val="1"/>
          <w:numId w:val="3"/>
        </w:numPr>
        <w:spacing w:line="360" w:lineRule="auto"/>
        <w:jc w:val="both"/>
        <w:rPr>
          <w:rFonts w:cstheme="minorHAnsi"/>
          <w:sz w:val="24"/>
          <w:szCs w:val="24"/>
          <w:lang w:val="en-IN"/>
        </w:rPr>
      </w:pPr>
      <w:r>
        <w:rPr>
          <w:rFonts w:cstheme="minorHAnsi"/>
          <w:sz w:val="24"/>
          <w:szCs w:val="24"/>
          <w:lang w:val="en-IN"/>
        </w:rPr>
        <w:t>That franchisee</w:t>
      </w:r>
      <w:r w:rsidRPr="003733CB">
        <w:rPr>
          <w:rFonts w:cstheme="minorHAnsi"/>
          <w:sz w:val="24"/>
          <w:szCs w:val="24"/>
          <w:lang w:val="en-IN"/>
        </w:rPr>
        <w:t xml:space="preserve"> shall not sell any goods of the </w:t>
      </w:r>
      <w:r>
        <w:rPr>
          <w:rFonts w:cstheme="minorHAnsi"/>
          <w:sz w:val="24"/>
          <w:szCs w:val="24"/>
          <w:lang w:val="en-IN"/>
        </w:rPr>
        <w:t>Franchisor</w:t>
      </w:r>
      <w:r w:rsidRPr="003733CB">
        <w:rPr>
          <w:rFonts w:cstheme="minorHAnsi"/>
          <w:sz w:val="24"/>
          <w:szCs w:val="24"/>
          <w:lang w:val="en-IN"/>
        </w:rPr>
        <w:t xml:space="preserve"> on a price higher or lower than what may be fixed by the </w:t>
      </w:r>
      <w:r>
        <w:rPr>
          <w:rFonts w:cstheme="minorHAnsi"/>
          <w:sz w:val="24"/>
          <w:szCs w:val="24"/>
          <w:lang w:val="en-IN"/>
        </w:rPr>
        <w:t>Franchisor</w:t>
      </w:r>
      <w:r w:rsidRPr="003733CB">
        <w:rPr>
          <w:rFonts w:cstheme="minorHAnsi"/>
          <w:sz w:val="24"/>
          <w:szCs w:val="24"/>
          <w:lang w:val="en-IN"/>
        </w:rPr>
        <w:t xml:space="preserve"> from time to time.</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Pr>
          <w:rFonts w:cstheme="minorHAnsi"/>
          <w:sz w:val="24"/>
          <w:szCs w:val="24"/>
          <w:lang w:val="en-IN"/>
        </w:rPr>
        <w:t xml:space="preserve"> [[Additional Clause: Type Information Here]]</w:t>
      </w:r>
    </w:p>
    <w:p w:rsidR="00B14CA7" w:rsidRPr="00EC7186" w:rsidRDefault="00B14CA7" w:rsidP="00B14CA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B14CA7" w:rsidRPr="00EC7186" w:rsidRDefault="00B14CA7" w:rsidP="00B14CA7">
      <w:pPr>
        <w:pStyle w:val="ListParagraph"/>
        <w:spacing w:line="360" w:lineRule="auto"/>
        <w:jc w:val="both"/>
        <w:rPr>
          <w:rFonts w:cstheme="minorHAnsi"/>
          <w:sz w:val="24"/>
          <w:szCs w:val="24"/>
          <w:lang w:val="en-IN"/>
        </w:rPr>
      </w:pPr>
      <w:r w:rsidRPr="00EC7186">
        <w:rPr>
          <w:rFonts w:cstheme="minorHAnsi"/>
          <w:sz w:val="24"/>
          <w:szCs w:val="24"/>
          <w:lang w:val="en-IN"/>
        </w:rPr>
        <w:lastRenderedPageBreak/>
        <w:t xml:space="preserve">The </w:t>
      </w:r>
      <w:r>
        <w:rPr>
          <w:rFonts w:cstheme="minorHAnsi"/>
          <w:sz w:val="24"/>
          <w:szCs w:val="24"/>
          <w:lang w:val="en-IN"/>
        </w:rPr>
        <w:t>Franchisee</w:t>
      </w:r>
      <w:r w:rsidRPr="00EC7186">
        <w:rPr>
          <w:rFonts w:cstheme="minorHAnsi"/>
          <w:sz w:val="24"/>
          <w:szCs w:val="24"/>
          <w:lang w:val="en-IN"/>
        </w:rPr>
        <w:t xml:space="preserve"> shall not, in any fashion, form, or manner, either directly or indirectly:</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Franchisor</w:t>
      </w:r>
      <w:r w:rsidRPr="00EC7186">
        <w:rPr>
          <w:rFonts w:cstheme="minorHAnsi"/>
          <w:sz w:val="24"/>
          <w:szCs w:val="24"/>
          <w:lang w:val="en-IN"/>
        </w:rPr>
        <w:t>’s business or the Product including (but not limited to) customer lists, price points, or marketing plans (the “Confidential Information”);</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Use any Confidential Information other than solely for the benefit of the </w:t>
      </w:r>
      <w:r>
        <w:rPr>
          <w:rFonts w:cstheme="minorHAnsi"/>
          <w:sz w:val="24"/>
          <w:szCs w:val="24"/>
          <w:lang w:val="en-IN"/>
        </w:rPr>
        <w:t>Franchisor</w:t>
      </w:r>
      <w:r w:rsidRPr="00EC7186">
        <w:rPr>
          <w:rFonts w:cstheme="minorHAnsi"/>
          <w:sz w:val="24"/>
          <w:szCs w:val="24"/>
          <w:lang w:val="en-IN"/>
        </w:rPr>
        <w:t>; or</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Assist a third party in using any Confidential Information in any manner but solely for the benefit of the </w:t>
      </w:r>
      <w:r>
        <w:rPr>
          <w:rFonts w:cstheme="minorHAnsi"/>
          <w:sz w:val="24"/>
          <w:szCs w:val="24"/>
          <w:lang w:val="en-IN"/>
        </w:rPr>
        <w:t>Franchisor</w:t>
      </w:r>
      <w:r w:rsidRPr="00EC7186">
        <w:rPr>
          <w:rFonts w:cstheme="minorHAnsi"/>
          <w:sz w:val="24"/>
          <w:szCs w:val="24"/>
          <w:lang w:val="en-IN"/>
        </w:rPr>
        <w:t>.</w:t>
      </w:r>
      <w:r w:rsidRPr="00EC7186">
        <w:rPr>
          <w:rFonts w:cstheme="minorHAnsi"/>
          <w:sz w:val="24"/>
          <w:szCs w:val="22"/>
          <w:lang w:val="en-IN"/>
        </w:rPr>
        <w:t xml:space="preserve"> </w:t>
      </w:r>
    </w:p>
    <w:p w:rsidR="00B14CA7" w:rsidRPr="00E66E0F"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B14CA7" w:rsidRPr="00E66E0F" w:rsidRDefault="00B14CA7" w:rsidP="00B14CA7">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w:t>
      </w:r>
      <w:r>
        <w:rPr>
          <w:rFonts w:cstheme="minorHAnsi"/>
          <w:sz w:val="24"/>
          <w:szCs w:val="22"/>
          <w:lang w:val="en-IN"/>
        </w:rPr>
        <w:t>" to enable the Party to fulfil</w:t>
      </w:r>
      <w:r w:rsidRPr="00EC7186">
        <w:rPr>
          <w:rFonts w:cstheme="minorHAnsi"/>
          <w:sz w:val="24"/>
          <w:szCs w:val="22"/>
          <w:lang w:val="en-IN"/>
        </w:rPr>
        <w:t xml:space="preserve"> its obligations hereunder, except with the other Party’s specific prior written authorization;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immediately return to the other Party or, upon the other Party’s written request destroy, all tangible materials concerning Confidential Information, including, but not limited, to memoranda, notes, reports, agreements, </w:t>
      </w:r>
      <w:r w:rsidRPr="00EC7186">
        <w:rPr>
          <w:rFonts w:cstheme="minorHAnsi"/>
          <w:sz w:val="24"/>
          <w:szCs w:val="22"/>
          <w:lang w:val="en-IN"/>
        </w:rPr>
        <w:lastRenderedPageBreak/>
        <w:t>documents, drawings, hardware, disks and tapes, as well as all copies or extracts thereof, whether such material was made or compiled by the receiving Party or furnished by the disclosing Party.</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B14CA7" w:rsidRPr="00845605" w:rsidRDefault="00B14CA7" w:rsidP="00B14CA7">
      <w:pPr>
        <w:pStyle w:val="ListParagraph"/>
        <w:numPr>
          <w:ilvl w:val="1"/>
          <w:numId w:val="3"/>
        </w:numPr>
        <w:contextualSpacing w:val="0"/>
        <w:jc w:val="both"/>
        <w:rPr>
          <w:rFonts w:cstheme="minorHAnsi"/>
          <w:sz w:val="24"/>
          <w:szCs w:val="22"/>
          <w:lang w:val="en-IN"/>
        </w:rPr>
      </w:pPr>
      <w:r w:rsidRPr="00845605">
        <w:rPr>
          <w:rFonts w:cstheme="minorHAnsi"/>
          <w:sz w:val="24"/>
          <w:szCs w:val="22"/>
          <w:lang w:val="en-IN"/>
        </w:rPr>
        <w:t xml:space="preserve">The </w:t>
      </w:r>
      <w:r>
        <w:rPr>
          <w:rFonts w:cstheme="minorHAnsi"/>
          <w:sz w:val="24"/>
          <w:szCs w:val="24"/>
          <w:lang w:val="en-IN"/>
        </w:rPr>
        <w:t>Franchisee</w:t>
      </w:r>
      <w:r w:rsidRPr="00845605">
        <w:rPr>
          <w:rFonts w:cstheme="minorHAnsi"/>
          <w:sz w:val="24"/>
          <w:szCs w:val="22"/>
          <w:lang w:val="en-IN"/>
        </w:rPr>
        <w:t xml:space="preserve"> shall not be entitled to reimbursement for any expenses except those that have been previously approved in writing by the </w:t>
      </w:r>
      <w:r>
        <w:rPr>
          <w:rFonts w:cstheme="minorHAnsi"/>
          <w:sz w:val="24"/>
          <w:szCs w:val="22"/>
          <w:lang w:val="en-IN"/>
        </w:rPr>
        <w:t>Franchisor</w:t>
      </w:r>
      <w:r w:rsidRPr="00845605">
        <w:rPr>
          <w:rFonts w:cstheme="minorHAnsi"/>
          <w:sz w:val="24"/>
          <w:szCs w:val="22"/>
          <w:lang w:val="en-IN"/>
        </w:rPr>
        <w:t xml:space="preserve">. The fees and payment for </w:t>
      </w:r>
      <w:r>
        <w:rPr>
          <w:rFonts w:cstheme="minorHAnsi"/>
          <w:sz w:val="24"/>
          <w:szCs w:val="24"/>
          <w:lang w:val="en-IN"/>
        </w:rPr>
        <w:t>Franchisee</w:t>
      </w:r>
      <w:r w:rsidRPr="00845605">
        <w:rPr>
          <w:rFonts w:cstheme="minorHAnsi"/>
          <w:sz w:val="24"/>
          <w:szCs w:val="24"/>
          <w:lang w:val="en-IN"/>
        </w:rPr>
        <w:t xml:space="preserve"> shall be made according to the terms and conditions mentioned in this agreement.</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B14CA7" w:rsidRPr="00EC7186" w:rsidRDefault="00B14CA7" w:rsidP="00B14CA7">
      <w:pPr>
        <w:pStyle w:val="ListParagraph"/>
        <w:contextualSpacing w:val="0"/>
        <w:jc w:val="both"/>
        <w:rPr>
          <w:rFonts w:cstheme="minorHAnsi"/>
          <w:sz w:val="24"/>
          <w:szCs w:val="22"/>
          <w:lang w:val="en-IN"/>
        </w:rPr>
      </w:pPr>
      <w:r w:rsidRPr="00EC7186">
        <w:rPr>
          <w:rFonts w:cstheme="minorHAnsi"/>
          <w:sz w:val="24"/>
          <w:szCs w:val="22"/>
          <w:lang w:val="en-IN"/>
        </w:rPr>
        <w:t>Unless otherwise expressly specif</w:t>
      </w:r>
      <w:r>
        <w:rPr>
          <w:rFonts w:cstheme="minorHAnsi"/>
          <w:sz w:val="24"/>
          <w:szCs w:val="22"/>
          <w:lang w:val="en-IN"/>
        </w:rPr>
        <w:t>ied in this Agreement, the Franchisor</w:t>
      </w:r>
      <w:r w:rsidRPr="00EC7186">
        <w:rPr>
          <w:rFonts w:cstheme="minorHAnsi"/>
          <w:sz w:val="24"/>
          <w:szCs w:val="22"/>
          <w:lang w:val="en-IN"/>
        </w:rPr>
        <w:t xml:space="preserve"> shall supply, at the </w:t>
      </w:r>
      <w:r>
        <w:rPr>
          <w:rFonts w:cstheme="minorHAnsi"/>
          <w:sz w:val="24"/>
          <w:szCs w:val="24"/>
          <w:lang w:val="en-IN"/>
        </w:rPr>
        <w:t>Franchisee’s</w:t>
      </w:r>
      <w:r w:rsidRPr="00EC7186">
        <w:rPr>
          <w:rFonts w:cstheme="minorHAnsi"/>
          <w:sz w:val="24"/>
          <w:szCs w:val="22"/>
          <w:lang w:val="en-IN"/>
        </w:rPr>
        <w:t xml:space="preserve"> sole expense, all materials, supplies and other resources n</w:t>
      </w:r>
      <w:r>
        <w:rPr>
          <w:rFonts w:cstheme="minorHAnsi"/>
          <w:sz w:val="24"/>
          <w:szCs w:val="22"/>
          <w:lang w:val="en-IN"/>
        </w:rPr>
        <w:t>ecessary to promote the Franchise</w:t>
      </w:r>
      <w:r w:rsidRPr="00EC7186">
        <w:rPr>
          <w:rFonts w:cstheme="minorHAnsi"/>
          <w:sz w:val="24"/>
          <w:szCs w:val="22"/>
          <w:lang w:val="en-IN"/>
        </w:rPr>
        <w:t xml:space="preserve">. </w:t>
      </w:r>
    </w:p>
    <w:p w:rsidR="00B14CA7" w:rsidRPr="00EC7186" w:rsidRDefault="00B14CA7" w:rsidP="00B14CA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B14CA7" w:rsidRPr="00EC7186" w:rsidRDefault="00B14CA7" w:rsidP="00B14CA7">
      <w:pPr>
        <w:pStyle w:val="ListParagraph"/>
        <w:spacing w:line="360" w:lineRule="auto"/>
        <w:jc w:val="both"/>
        <w:rPr>
          <w:rFonts w:cstheme="minorHAnsi"/>
          <w:sz w:val="24"/>
          <w:szCs w:val="24"/>
          <w:lang w:val="en-IN"/>
        </w:rPr>
      </w:pPr>
      <w:r>
        <w:rPr>
          <w:rFonts w:cstheme="minorHAnsi"/>
          <w:sz w:val="24"/>
          <w:szCs w:val="24"/>
          <w:lang w:val="en-IN"/>
        </w:rPr>
        <w:t>The Franchisee</w:t>
      </w:r>
      <w:r w:rsidRPr="00EC7186">
        <w:rPr>
          <w:rFonts w:cstheme="minorHAnsi"/>
          <w:sz w:val="24"/>
          <w:szCs w:val="24"/>
          <w:lang w:val="en-IN"/>
        </w:rPr>
        <w:t xml:space="preserve"> shall receive written confirmation from the </w:t>
      </w:r>
      <w:r>
        <w:rPr>
          <w:rFonts w:cstheme="minorHAnsi"/>
          <w:sz w:val="24"/>
          <w:szCs w:val="24"/>
          <w:lang w:val="en-IN"/>
        </w:rPr>
        <w:t>Franchisor</w:t>
      </w:r>
      <w:r w:rsidRPr="00EC7186">
        <w:rPr>
          <w:rFonts w:cstheme="minorHAnsi"/>
          <w:sz w:val="24"/>
          <w:szCs w:val="24"/>
          <w:lang w:val="en-IN"/>
        </w:rPr>
        <w:t xml:space="preserve"> in using any marketing materials related to the Product that were not directly provided by the </w:t>
      </w:r>
      <w:r>
        <w:rPr>
          <w:rFonts w:cstheme="minorHAnsi"/>
          <w:sz w:val="24"/>
          <w:szCs w:val="24"/>
          <w:lang w:val="en-IN"/>
        </w:rPr>
        <w:t>Franchisor</w:t>
      </w:r>
      <w:r w:rsidRPr="00EC7186">
        <w:rPr>
          <w:rFonts w:cstheme="minorHAnsi"/>
          <w:sz w:val="24"/>
          <w:szCs w:val="24"/>
          <w:lang w:val="en-IN"/>
        </w:rPr>
        <w:t>.</w:t>
      </w:r>
    </w:p>
    <w:p w:rsidR="00B14CA7" w:rsidRPr="00EC7186" w:rsidRDefault="00B14CA7" w:rsidP="00B14CA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B14CA7" w:rsidRPr="00EC7186" w:rsidRDefault="00B14CA7" w:rsidP="00B14CA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In consideration for the duties perfor</w:t>
      </w:r>
      <w:r>
        <w:rPr>
          <w:rFonts w:cstheme="minorHAnsi"/>
          <w:sz w:val="24"/>
          <w:szCs w:val="24"/>
          <w:lang w:val="en-IN"/>
        </w:rPr>
        <w:t>med hereunder, the Franchisee</w:t>
      </w:r>
      <w:r w:rsidRPr="00EC7186">
        <w:rPr>
          <w:rFonts w:cstheme="minorHAnsi"/>
          <w:sz w:val="24"/>
          <w:szCs w:val="24"/>
          <w:lang w:val="en-IN"/>
        </w:rPr>
        <w:t xml:space="preserve"> shall be entitled to [[</w:t>
      </w:r>
      <w:proofErr w:type="spellStart"/>
      <w:r>
        <w:rPr>
          <w:rFonts w:cstheme="minorHAnsi"/>
          <w:sz w:val="24"/>
          <w:szCs w:val="24"/>
          <w:lang w:val="en-IN"/>
        </w:rPr>
        <w:t>Percent</w:t>
      </w:r>
      <w:proofErr w:type="spellEnd"/>
      <w:r>
        <w:rPr>
          <w:rFonts w:cstheme="minorHAnsi"/>
          <w:sz w:val="24"/>
          <w:szCs w:val="24"/>
          <w:lang w:val="en-IN"/>
        </w:rPr>
        <w:t>: Share of the Franchisee</w:t>
      </w:r>
      <w:r w:rsidRPr="00EC7186">
        <w:rPr>
          <w:rFonts w:cstheme="minorHAnsi"/>
          <w:sz w:val="24"/>
          <w:szCs w:val="24"/>
          <w:lang w:val="en-IN"/>
        </w:rPr>
        <w:t xml:space="preserve"> in Total Turnover]] of the Net Turnover generated during the agreement period that is a di</w:t>
      </w:r>
      <w:r>
        <w:rPr>
          <w:rFonts w:cstheme="minorHAnsi"/>
          <w:sz w:val="24"/>
          <w:szCs w:val="24"/>
          <w:lang w:val="en-IN"/>
        </w:rPr>
        <w:t>rect result of the Franchisee</w:t>
      </w:r>
      <w:r w:rsidRPr="00EC7186">
        <w:rPr>
          <w:rFonts w:cstheme="minorHAnsi"/>
          <w:sz w:val="24"/>
          <w:szCs w:val="24"/>
          <w:lang w:val="en-IN"/>
        </w:rPr>
        <w:t>’s efforts.</w:t>
      </w:r>
    </w:p>
    <w:p w:rsidR="00B14CA7" w:rsidRPr="00EC7186" w:rsidRDefault="00B14CA7" w:rsidP="00B14CA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w:t>
      </w:r>
      <w:r>
        <w:rPr>
          <w:rFonts w:cstheme="minorHAnsi"/>
          <w:sz w:val="24"/>
          <w:szCs w:val="24"/>
          <w:lang w:val="en-IN"/>
        </w:rPr>
        <w:t>ect result” of the Franchisee</w:t>
      </w:r>
      <w:r w:rsidRPr="00EC7186">
        <w:rPr>
          <w:rFonts w:cstheme="minorHAnsi"/>
          <w:sz w:val="24"/>
          <w:szCs w:val="24"/>
          <w:lang w:val="en-IN"/>
        </w:rPr>
        <w:t>’s efforts, substantially all of the contact with a customer that leads to a sale must hav</w:t>
      </w:r>
      <w:r>
        <w:rPr>
          <w:rFonts w:cstheme="minorHAnsi"/>
          <w:sz w:val="24"/>
          <w:szCs w:val="24"/>
          <w:lang w:val="en-IN"/>
        </w:rPr>
        <w:t>e been made by the Franchisee</w:t>
      </w:r>
      <w:r w:rsidRPr="00EC7186">
        <w:rPr>
          <w:rFonts w:cstheme="minorHAnsi"/>
          <w:sz w:val="24"/>
          <w:szCs w:val="24"/>
          <w:lang w:val="en-IN"/>
        </w:rPr>
        <w:t xml:space="preserve">. Although initial contact and contact at the sale point shall be factors to consider, they are not determinative of such sale </w:t>
      </w:r>
      <w:proofErr w:type="gramStart"/>
      <w:r w:rsidRPr="00EC7186">
        <w:rPr>
          <w:rFonts w:cstheme="minorHAnsi"/>
          <w:sz w:val="24"/>
          <w:szCs w:val="24"/>
          <w:lang w:val="en-IN"/>
        </w:rPr>
        <w:t>being a</w:t>
      </w:r>
      <w:r>
        <w:rPr>
          <w:rFonts w:cstheme="minorHAnsi"/>
          <w:sz w:val="24"/>
          <w:szCs w:val="24"/>
          <w:lang w:val="en-IN"/>
        </w:rPr>
        <w:t xml:space="preserve"> “direct result” of the Franchisee</w:t>
      </w:r>
      <w:r w:rsidRPr="00EC7186">
        <w:rPr>
          <w:rFonts w:cstheme="minorHAnsi"/>
          <w:sz w:val="24"/>
          <w:szCs w:val="24"/>
          <w:lang w:val="en-IN"/>
        </w:rPr>
        <w:t>’s efforts</w:t>
      </w:r>
      <w:proofErr w:type="gramEnd"/>
      <w:r w:rsidRPr="00EC7186">
        <w:rPr>
          <w:rFonts w:cstheme="minorHAnsi"/>
          <w:sz w:val="24"/>
          <w:szCs w:val="24"/>
          <w:lang w:val="en-IN"/>
        </w:rPr>
        <w:t>.</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LIMITATION OF LIABILITY</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Pr>
          <w:rFonts w:cstheme="minorHAnsi"/>
          <w:sz w:val="24"/>
          <w:szCs w:val="22"/>
          <w:lang w:val="en-IN"/>
        </w:rPr>
        <w:t>Franchisor</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rupee value of the fees earned by the </w:t>
      </w:r>
      <w:r>
        <w:rPr>
          <w:rFonts w:cstheme="minorHAnsi"/>
          <w:sz w:val="24"/>
          <w:szCs w:val="22"/>
          <w:lang w:val="en-IN"/>
        </w:rPr>
        <w:t>Franchisor</w:t>
      </w:r>
      <w:r w:rsidRPr="00EC7186">
        <w:rPr>
          <w:rFonts w:cstheme="minorHAnsi"/>
          <w:sz w:val="24"/>
          <w:szCs w:val="22"/>
          <w:lang w:val="en-IN"/>
        </w:rPr>
        <w:t xml:space="preserve"> under this Agreement. </w:t>
      </w:r>
    </w:p>
    <w:p w:rsidR="00B14CA7" w:rsidRPr="00EC7186" w:rsidRDefault="00B14CA7" w:rsidP="00B14CA7">
      <w:pPr>
        <w:pStyle w:val="ListParagraph"/>
        <w:numPr>
          <w:ilvl w:val="1"/>
          <w:numId w:val="3"/>
        </w:numPr>
        <w:contextualSpacing w:val="0"/>
        <w:jc w:val="both"/>
        <w:rPr>
          <w:rFonts w:cstheme="minorHAnsi"/>
          <w:sz w:val="24"/>
          <w:szCs w:val="22"/>
          <w:lang w:val="en-IN"/>
        </w:rPr>
      </w:pPr>
      <w:r>
        <w:rPr>
          <w:rFonts w:cstheme="minorHAnsi"/>
          <w:sz w:val="24"/>
          <w:szCs w:val="22"/>
          <w:lang w:val="en-IN"/>
        </w:rPr>
        <w:t>Franchisor</w:t>
      </w:r>
      <w:r w:rsidRPr="00EC7186">
        <w:rPr>
          <w:rFonts w:cstheme="minorHAnsi"/>
          <w:sz w:val="24"/>
          <w:szCs w:val="22"/>
          <w:lang w:val="en-IN"/>
        </w:rPr>
        <w:t xml:space="preserve">’s liability for negligence, breach of this Agreement or any other claim in damages and losses shall not exceed the total amount owed to the </w:t>
      </w:r>
      <w:r>
        <w:rPr>
          <w:rFonts w:cstheme="minorHAnsi"/>
          <w:sz w:val="24"/>
          <w:szCs w:val="22"/>
          <w:lang w:val="en-IN"/>
        </w:rPr>
        <w:t>Franchisee</w:t>
      </w:r>
      <w:r w:rsidRPr="00EC7186">
        <w:rPr>
          <w:rFonts w:cstheme="minorHAnsi"/>
          <w:sz w:val="24"/>
          <w:szCs w:val="22"/>
          <w:lang w:val="en-IN"/>
        </w:rPr>
        <w:t xml:space="preserve"> by the </w:t>
      </w:r>
      <w:r>
        <w:rPr>
          <w:rFonts w:cstheme="minorHAnsi"/>
          <w:sz w:val="24"/>
          <w:szCs w:val="22"/>
          <w:lang w:val="en-IN"/>
        </w:rPr>
        <w:t>Franchisor</w:t>
      </w:r>
      <w:r w:rsidRPr="00EC7186">
        <w:rPr>
          <w:rFonts w:cstheme="minorHAnsi"/>
          <w:sz w:val="24"/>
          <w:szCs w:val="22"/>
          <w:lang w:val="en-IN"/>
        </w:rPr>
        <w:t xml:space="preserve"> under this Agreement at the time of the breach.</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B14CA7" w:rsidRPr="00EC7186" w:rsidRDefault="00B14CA7" w:rsidP="00B14CA7">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Pr>
          <w:rFonts w:cstheme="minorHAnsi"/>
          <w:sz w:val="24"/>
          <w:szCs w:val="22"/>
          <w:lang w:val="en-IN"/>
        </w:rPr>
        <w:t>the Franchisor</w:t>
      </w:r>
      <w:r w:rsidRPr="00EC7186">
        <w:rPr>
          <w:rFonts w:cstheme="minorHAnsi"/>
          <w:sz w:val="24"/>
          <w:szCs w:val="22"/>
          <w:lang w:val="en-IN"/>
        </w:rPr>
        <w:t xml:space="preserve"> and the performance of its obligations hereunder will not constitute a violation or breach of any obligation of any agreement between </w:t>
      </w:r>
      <w:r>
        <w:rPr>
          <w:rFonts w:cstheme="minorHAnsi"/>
          <w:sz w:val="24"/>
          <w:szCs w:val="22"/>
          <w:lang w:val="en-IN"/>
        </w:rPr>
        <w:t>the Franchisor</w:t>
      </w:r>
      <w:r w:rsidRPr="00EC7186">
        <w:rPr>
          <w:rFonts w:cstheme="minorHAnsi"/>
          <w:sz w:val="24"/>
          <w:szCs w:val="22"/>
          <w:lang w:val="en-IN"/>
        </w:rPr>
        <w:t xml:space="preserve"> and any third party or a violation of </w:t>
      </w:r>
      <w:r>
        <w:rPr>
          <w:rFonts w:cstheme="minorHAnsi"/>
          <w:sz w:val="24"/>
          <w:szCs w:val="22"/>
          <w:lang w:val="en-IN"/>
        </w:rPr>
        <w:t>the Franchisor</w:t>
      </w:r>
      <w:r w:rsidRPr="00EC7186">
        <w:rPr>
          <w:rFonts w:cstheme="minorHAnsi"/>
          <w:sz w:val="24"/>
          <w:szCs w:val="22"/>
          <w:lang w:val="en-IN"/>
        </w:rPr>
        <w:t>’s legal obligations; and</w:t>
      </w:r>
    </w:p>
    <w:p w:rsidR="00B14CA7" w:rsidRPr="00EC7186" w:rsidRDefault="00B14CA7" w:rsidP="00B14CA7">
      <w:pPr>
        <w:pStyle w:val="ListParagraph"/>
        <w:numPr>
          <w:ilvl w:val="1"/>
          <w:numId w:val="3"/>
        </w:numPr>
        <w:contextualSpacing w:val="0"/>
        <w:jc w:val="both"/>
        <w:rPr>
          <w:rFonts w:cstheme="minorHAnsi"/>
          <w:sz w:val="24"/>
          <w:szCs w:val="22"/>
          <w:lang w:val="en-IN"/>
        </w:rPr>
      </w:pP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holds sufficient rights to use all materials, supplies or resources used in the performance of the Services under this Agreement, free and clear of any encumbrances.</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the </w:t>
      </w:r>
      <w:r>
        <w:rPr>
          <w:rFonts w:cstheme="minorHAnsi"/>
          <w:sz w:val="24"/>
          <w:szCs w:val="22"/>
          <w:lang w:val="en-IN"/>
        </w:rPr>
        <w:t>Franchisor</w:t>
      </w:r>
      <w:r w:rsidRPr="00EC7186">
        <w:rPr>
          <w:rFonts w:cstheme="minorHAnsi"/>
          <w:sz w:val="24"/>
          <w:szCs w:val="22"/>
          <w:lang w:val="en-IN"/>
        </w:rPr>
        <w:t xml:space="preserve"> shall procure and maintain comprehensive general liability insurance, which shall include blanket broad form contractual liability coverage, with limits of not less than </w:t>
      </w:r>
      <w:r>
        <w:rPr>
          <w:rFonts w:cstheme="minorHAnsi"/>
          <w:sz w:val="24"/>
          <w:szCs w:val="22"/>
          <w:lang w:val="en-IN"/>
        </w:rPr>
        <w:t>[</w:t>
      </w:r>
      <w:r w:rsidRPr="00EC7186">
        <w:rPr>
          <w:rFonts w:cstheme="minorHAnsi"/>
          <w:sz w:val="24"/>
          <w:szCs w:val="22"/>
          <w:lang w:val="en-IN"/>
        </w:rPr>
        <w:t>[Amount</w:t>
      </w:r>
      <w:r>
        <w:rPr>
          <w:rFonts w:cstheme="minorHAnsi"/>
          <w:sz w:val="24"/>
          <w:szCs w:val="22"/>
          <w:lang w:val="en-IN"/>
        </w:rPr>
        <w:t xml:space="preserve"> of contractual liability: Number]] in words Rupees [[</w:t>
      </w:r>
      <w:r w:rsidRPr="00EC7186">
        <w:rPr>
          <w:rFonts w:cstheme="minorHAnsi"/>
          <w:sz w:val="24"/>
          <w:szCs w:val="22"/>
          <w:lang w:val="en-IN"/>
        </w:rPr>
        <w:t>Amount</w:t>
      </w:r>
      <w:r>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B14CA7" w:rsidRPr="00EC7186" w:rsidRDefault="00B14CA7" w:rsidP="00B14CA7">
      <w:pPr>
        <w:pStyle w:val="ListParagraph"/>
        <w:numPr>
          <w:ilvl w:val="1"/>
          <w:numId w:val="3"/>
        </w:numPr>
        <w:contextualSpacing w:val="0"/>
        <w:jc w:val="both"/>
        <w:rPr>
          <w:rFonts w:cstheme="minorHAnsi"/>
          <w:sz w:val="24"/>
          <w:szCs w:val="22"/>
          <w:lang w:val="en-IN"/>
        </w:rPr>
      </w:pPr>
      <w:proofErr w:type="gramStart"/>
      <w:r w:rsidRPr="00EC7186">
        <w:rPr>
          <w:rFonts w:cstheme="minorHAnsi"/>
          <w:sz w:val="24"/>
          <w:szCs w:val="22"/>
          <w:lang w:val="en-IN"/>
        </w:rPr>
        <w:t>or</w:t>
      </w:r>
      <w:proofErr w:type="gramEnd"/>
      <w:r w:rsidRPr="00EC7186">
        <w:rPr>
          <w:rFonts w:cstheme="minorHAnsi"/>
          <w:sz w:val="24"/>
          <w:szCs w:val="22"/>
          <w:lang w:val="en-IN"/>
        </w:rPr>
        <w:t xml:space="preserve"> umbrella insurance with a limit of not less than </w:t>
      </w:r>
      <w:r>
        <w:rPr>
          <w:rFonts w:cstheme="minorHAnsi"/>
          <w:sz w:val="24"/>
          <w:szCs w:val="22"/>
          <w:lang w:val="en-IN"/>
        </w:rPr>
        <w:t>[</w:t>
      </w:r>
      <w:r w:rsidRPr="00EC7186">
        <w:rPr>
          <w:rFonts w:cstheme="minorHAnsi"/>
          <w:sz w:val="24"/>
          <w:szCs w:val="22"/>
          <w:lang w:val="en-IN"/>
        </w:rPr>
        <w:t>[Amount</w:t>
      </w:r>
      <w:r>
        <w:rPr>
          <w:rFonts w:cstheme="minorHAnsi"/>
          <w:sz w:val="24"/>
          <w:szCs w:val="22"/>
          <w:lang w:val="en-IN"/>
        </w:rPr>
        <w:t xml:space="preserve"> of Insurance: Number]] in words Rupees [[</w:t>
      </w:r>
      <w:r w:rsidRPr="00EC7186">
        <w:rPr>
          <w:rFonts w:cstheme="minorHAnsi"/>
          <w:sz w:val="24"/>
          <w:szCs w:val="22"/>
          <w:lang w:val="en-IN"/>
        </w:rPr>
        <w:t>Amount</w:t>
      </w:r>
      <w:r>
        <w:rPr>
          <w:rFonts w:cstheme="minorHAnsi"/>
          <w:sz w:val="24"/>
          <w:szCs w:val="22"/>
          <w:lang w:val="en-IN"/>
        </w:rPr>
        <w:t xml:space="preserve"> of Insurance: Words]]</w:t>
      </w:r>
      <w:r w:rsidRPr="00EC7186">
        <w:rPr>
          <w:rFonts w:cstheme="minorHAnsi"/>
          <w:sz w:val="24"/>
          <w:szCs w:val="22"/>
          <w:lang w:val="en-IN"/>
        </w:rPr>
        <w:t xml:space="preserve">annual aggregate.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The </w:t>
      </w:r>
      <w:r>
        <w:rPr>
          <w:rFonts w:cstheme="minorHAnsi"/>
          <w:sz w:val="24"/>
          <w:szCs w:val="24"/>
          <w:lang w:val="en-IN"/>
        </w:rPr>
        <w:t>Franchisee</w:t>
      </w:r>
      <w:r w:rsidRPr="00EC7186">
        <w:rPr>
          <w:rFonts w:cstheme="minorHAnsi"/>
          <w:sz w:val="24"/>
          <w:szCs w:val="22"/>
          <w:lang w:val="en-IN"/>
        </w:rPr>
        <w:t xml:space="preserve"> will indemnify, defend and hold harmless the </w:t>
      </w:r>
      <w:r>
        <w:rPr>
          <w:rFonts w:cstheme="minorHAnsi"/>
          <w:sz w:val="24"/>
          <w:szCs w:val="22"/>
          <w:lang w:val="en-IN"/>
        </w:rPr>
        <w:t>Franchisor</w:t>
      </w:r>
      <w:r w:rsidRPr="00EC7186">
        <w:rPr>
          <w:rFonts w:cstheme="minorHAnsi"/>
          <w:sz w:val="24"/>
          <w:szCs w:val="22"/>
          <w:lang w:val="en-IN"/>
        </w:rPr>
        <w:t xml:space="preserve"> and its affiliates, and their employees, directors, officers, agents and contractors, against and from any losses, claims, proceedings or investigations arising out of or in connection with a breach of this Agreement by </w:t>
      </w:r>
      <w:r>
        <w:rPr>
          <w:rFonts w:cstheme="minorHAnsi"/>
          <w:sz w:val="24"/>
          <w:szCs w:val="24"/>
          <w:lang w:val="en-IN"/>
        </w:rPr>
        <w:t>The Franchisee</w:t>
      </w:r>
      <w:r w:rsidRPr="00EC7186">
        <w:rPr>
          <w:rFonts w:cstheme="minorHAnsi"/>
          <w:sz w:val="24"/>
          <w:szCs w:val="22"/>
          <w:lang w:val="en-IN"/>
        </w:rPr>
        <w:t xml:space="preserve">, including, without limitation, attorney fees, amounts paid in settlement of claims, proceedings or investigations, except to the extent that such claim </w:t>
      </w:r>
      <w:r>
        <w:rPr>
          <w:rFonts w:cstheme="minorHAnsi"/>
          <w:sz w:val="24"/>
          <w:szCs w:val="22"/>
          <w:lang w:val="en-IN"/>
        </w:rPr>
        <w:t>is due to the negligence or wil</w:t>
      </w:r>
      <w:r w:rsidRPr="00EC7186">
        <w:rPr>
          <w:rFonts w:cstheme="minorHAnsi"/>
          <w:sz w:val="24"/>
          <w:szCs w:val="22"/>
          <w:lang w:val="en-IN"/>
        </w:rPr>
        <w:t xml:space="preserve">ful misconduct of </w:t>
      </w:r>
      <w:r>
        <w:rPr>
          <w:rFonts w:cstheme="minorHAnsi"/>
          <w:sz w:val="24"/>
          <w:szCs w:val="24"/>
          <w:lang w:val="en-IN"/>
        </w:rPr>
        <w:t>The Franchisee</w:t>
      </w:r>
      <w:r w:rsidRPr="00EC7186">
        <w:rPr>
          <w:rFonts w:cstheme="minorHAnsi"/>
          <w:sz w:val="24"/>
          <w:szCs w:val="22"/>
          <w:lang w:val="en-IN"/>
        </w:rPr>
        <w: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The </w:t>
      </w:r>
      <w:r>
        <w:rPr>
          <w:rFonts w:cstheme="minorHAnsi"/>
          <w:sz w:val="24"/>
          <w:szCs w:val="24"/>
          <w:lang w:val="en-IN"/>
        </w:rPr>
        <w:t>Franchisee</w:t>
      </w:r>
      <w:r w:rsidRPr="00EC7186">
        <w:rPr>
          <w:rFonts w:cstheme="minorHAnsi"/>
          <w:sz w:val="24"/>
          <w:szCs w:val="24"/>
          <w:lang w:val="en-IN"/>
        </w:rPr>
        <w:t xml:space="preserve"> agrees to defend, indemnify, and hold harmless the </w:t>
      </w:r>
      <w:r>
        <w:rPr>
          <w:rFonts w:cstheme="minorHAnsi"/>
          <w:sz w:val="24"/>
          <w:szCs w:val="24"/>
          <w:lang w:val="en-IN"/>
        </w:rPr>
        <w:t>Franchisor</w:t>
      </w:r>
      <w:r w:rsidRPr="00EC7186">
        <w:rPr>
          <w:rFonts w:cstheme="minorHAnsi"/>
          <w:sz w:val="24"/>
          <w:szCs w:val="24"/>
          <w:lang w:val="en-IN"/>
        </w:rPr>
        <w:t xml:space="preserve"> from and against any all third party claims (or other actions that could lead to losses by the </w:t>
      </w:r>
      <w:r>
        <w:rPr>
          <w:rFonts w:cstheme="minorHAnsi"/>
          <w:sz w:val="24"/>
          <w:szCs w:val="24"/>
          <w:lang w:val="en-IN"/>
        </w:rPr>
        <w:t>Franchisor</w:t>
      </w:r>
      <w:r w:rsidRPr="00EC7186">
        <w:rPr>
          <w:rFonts w:cstheme="minorHAnsi"/>
          <w:sz w:val="24"/>
          <w:szCs w:val="24"/>
          <w:lang w:val="en-IN"/>
        </w:rPr>
        <w:t xml:space="preserve">) that are based upon the </w:t>
      </w:r>
      <w:r>
        <w:rPr>
          <w:rFonts w:cstheme="minorHAnsi"/>
          <w:sz w:val="24"/>
          <w:szCs w:val="24"/>
          <w:lang w:val="en-IN"/>
        </w:rPr>
        <w:t>Franchisee</w:t>
      </w:r>
      <w:r w:rsidRPr="00EC7186">
        <w:rPr>
          <w:rFonts w:cstheme="minorHAnsi"/>
          <w:sz w:val="24"/>
          <w:szCs w:val="24"/>
          <w:lang w:val="en-IN"/>
        </w:rPr>
        <w:t>s (a) violation of the law, (b) violation of this Agreement, or (c) violation of any third party’s rights.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Pr>
          <w:rFonts w:cstheme="minorHAnsi"/>
          <w:sz w:val="24"/>
          <w:szCs w:val="22"/>
          <w:lang w:val="en-IN"/>
        </w:rPr>
        <w:t>Franchisee</w:t>
      </w:r>
      <w:r w:rsidRPr="00EC7186">
        <w:rPr>
          <w:rFonts w:cstheme="minorHAnsi"/>
          <w:sz w:val="24"/>
          <w:szCs w:val="22"/>
          <w:lang w:val="en-IN"/>
        </w:rPr>
        <w:t xml:space="preserve"> shall be solely responsible for any personal injury or property damage or loss suffered by it or its employees or agents in the course of carrying out any duties under this Agreement. </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B14CA7"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B14CA7" w:rsidRDefault="00B14CA7" w:rsidP="00B14CA7">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Franchisor</w:t>
      </w:r>
    </w:p>
    <w:p w:rsidR="00B14CA7" w:rsidRPr="007075C5" w:rsidRDefault="00B14CA7" w:rsidP="00B14CA7">
      <w:pPr>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Franchisor</w:t>
      </w:r>
      <w:r w:rsidRPr="007075C5">
        <w:rPr>
          <w:rFonts w:cstheme="minorHAnsi"/>
          <w:sz w:val="24"/>
          <w:szCs w:val="22"/>
          <w:lang w:val="en-IN"/>
        </w:rPr>
        <w:t xml:space="preserve"> Address]]</w:t>
      </w:r>
    </w:p>
    <w:p w:rsidR="00B14CA7" w:rsidRDefault="00B14CA7" w:rsidP="00B14CA7">
      <w:pPr>
        <w:pStyle w:val="ListParagraph"/>
        <w:ind w:left="1979"/>
        <w:jc w:val="both"/>
        <w:rPr>
          <w:rFonts w:cstheme="minorHAnsi"/>
          <w:sz w:val="24"/>
          <w:szCs w:val="22"/>
          <w:lang w:val="en-IN"/>
        </w:rPr>
      </w:pPr>
    </w:p>
    <w:p w:rsidR="00B14CA7" w:rsidRPr="007075C5" w:rsidRDefault="00B14CA7" w:rsidP="00B14CA7">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Franchisee</w:t>
      </w:r>
    </w:p>
    <w:p w:rsidR="00B14CA7" w:rsidRPr="00EC7186" w:rsidRDefault="00B14CA7" w:rsidP="00B14CA7">
      <w:pPr>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Franchisee</w:t>
      </w:r>
      <w:r w:rsidRPr="00EC7186">
        <w:rPr>
          <w:rFonts w:cstheme="minorHAnsi"/>
          <w:sz w:val="24"/>
          <w:szCs w:val="22"/>
          <w:lang w:val="en-IN"/>
        </w:rPr>
        <w:t xml:space="preserve"> Address]]</w:t>
      </w:r>
    </w:p>
    <w:p w:rsidR="00B14CA7" w:rsidRPr="00EC7186" w:rsidRDefault="00B14CA7" w:rsidP="00B14CA7">
      <w:pPr>
        <w:jc w:val="both"/>
        <w:rPr>
          <w:rFonts w:cstheme="minorHAnsi"/>
          <w:sz w:val="24"/>
          <w:szCs w:val="22"/>
          <w:lang w:val="en-IN"/>
        </w:rPr>
      </w:pP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The parties may communicate other addresses where notice must be sent to from time to time. Such communication shall be in writing and shall have the effect of replacing the</w:t>
      </w:r>
      <w:r>
        <w:rPr>
          <w:rFonts w:cstheme="minorHAnsi"/>
          <w:sz w:val="24"/>
          <w:szCs w:val="22"/>
          <w:lang w:val="en-IN"/>
        </w:rPr>
        <w:t xml:space="preserve"> address. No change of address a</w:t>
      </w:r>
      <w:r w:rsidRPr="00EC7186">
        <w:rPr>
          <w:rFonts w:cstheme="minorHAnsi"/>
          <w:sz w:val="24"/>
          <w:szCs w:val="22"/>
          <w:lang w:val="en-IN"/>
        </w:rPr>
        <w:t>ffected under this section shall in any way affect the operation of any term, other than the delivery address, in this Agreement.</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At the end of the Initial Term, this Agreement will be automatically renewed for successive [[Number: Number of Years]] year terms (a “Renewal Term”) unless either Party provides written notice to the other Party of its desire to terminate this Agreement in accordance herewith.</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Pr>
          <w:rFonts w:cstheme="minorHAnsi"/>
          <w:sz w:val="24"/>
          <w:szCs w:val="22"/>
          <w:lang w:val="en-IN"/>
        </w:rPr>
        <w:t>Franchisor</w:t>
      </w:r>
      <w:r w:rsidRPr="00EC7186">
        <w:rPr>
          <w:rFonts w:cstheme="minorHAnsi"/>
          <w:sz w:val="24"/>
          <w:szCs w:val="22"/>
          <w:lang w:val="en-IN"/>
        </w:rPr>
        <w:t xml:space="preserve"> shall have the right to terminate or cancel all or part of the Services contemplated by this Agreement or any request for Services on any specific task at any time by giving the </w:t>
      </w:r>
      <w:r>
        <w:rPr>
          <w:rFonts w:cstheme="minorHAnsi"/>
          <w:sz w:val="24"/>
          <w:szCs w:val="22"/>
          <w:lang w:val="en-IN"/>
        </w:rPr>
        <w:t>Franchisee</w:t>
      </w:r>
      <w:r w:rsidRPr="00EC7186">
        <w:rPr>
          <w:rFonts w:cstheme="minorHAnsi"/>
          <w:sz w:val="24"/>
          <w:szCs w:val="22"/>
          <w:lang w:val="en-IN"/>
        </w:rPr>
        <w:t xml:space="preserve"> [[Number: Number of Days of Notice]] days prior written notice of its intent to so terminate or cancel.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Pr>
          <w:rFonts w:cstheme="minorHAnsi"/>
          <w:sz w:val="24"/>
          <w:szCs w:val="22"/>
          <w:lang w:val="en-IN"/>
        </w:rPr>
        <w:t>Franchisee</w:t>
      </w:r>
      <w:r w:rsidRPr="00EC7186">
        <w:rPr>
          <w:rFonts w:cstheme="minorHAnsi"/>
          <w:sz w:val="24"/>
          <w:szCs w:val="22"/>
          <w:lang w:val="en-IN"/>
        </w:rPr>
        <w:t xml:space="preserve">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the event that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or any of its employees, agents or sub-contractors violates any of the terms of this Agreement, including the Schedules or Attachments thereto, or if </w:t>
      </w:r>
      <w:r>
        <w:rPr>
          <w:rFonts w:cstheme="minorHAnsi"/>
          <w:sz w:val="24"/>
          <w:szCs w:val="24"/>
          <w:lang w:val="en-IN"/>
        </w:rPr>
        <w:t>Franchisee</w:t>
      </w:r>
      <w:r w:rsidRPr="00EC7186">
        <w:rPr>
          <w:rFonts w:cstheme="minorHAnsi"/>
          <w:sz w:val="24"/>
          <w:szCs w:val="22"/>
          <w:lang w:val="en-IN"/>
        </w:rPr>
        <w:t xml:space="preserve">’s employees or agents fail to perform the Services to the Client’s satisfaction, the </w:t>
      </w:r>
      <w:r>
        <w:rPr>
          <w:rFonts w:cstheme="minorHAnsi"/>
          <w:sz w:val="24"/>
          <w:szCs w:val="22"/>
          <w:lang w:val="en-IN"/>
        </w:rPr>
        <w:t>Franchisor</w:t>
      </w:r>
      <w:r w:rsidRPr="00EC7186">
        <w:rPr>
          <w:rFonts w:cstheme="minorHAnsi"/>
          <w:sz w:val="24"/>
          <w:szCs w:val="22"/>
          <w:lang w:val="en-IN"/>
        </w:rPr>
        <w:t xml:space="preserve"> shall have the right to provide notice to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to the reasonable satisfaction of the </w:t>
      </w:r>
      <w:r>
        <w:rPr>
          <w:rFonts w:cstheme="minorHAnsi"/>
          <w:sz w:val="24"/>
          <w:szCs w:val="22"/>
          <w:lang w:val="en-IN"/>
        </w:rPr>
        <w:t>Franchisor</w:t>
      </w:r>
      <w:r w:rsidRPr="00EC7186">
        <w:rPr>
          <w:rFonts w:cstheme="minorHAnsi"/>
          <w:sz w:val="24"/>
          <w:szCs w:val="22"/>
          <w:lang w:val="en-IN"/>
        </w:rPr>
        <w: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Pr>
          <w:rFonts w:cstheme="minorHAnsi"/>
          <w:sz w:val="24"/>
          <w:szCs w:val="22"/>
          <w:lang w:val="en-IN"/>
        </w:rPr>
        <w:t>Franchisor</w:t>
      </w:r>
      <w:r w:rsidRPr="00EC7186">
        <w:rPr>
          <w:rFonts w:cstheme="minorHAnsi"/>
          <w:sz w:val="24"/>
          <w:szCs w:val="22"/>
          <w:lang w:val="en-IN"/>
        </w:rPr>
        <w:t xml:space="preserve"> shall incur no liability, under this Agreement or otherwise for Services not satisfactorily performed and may request the immediate replacement of any of </w:t>
      </w:r>
      <w:r>
        <w:rPr>
          <w:rFonts w:cstheme="minorHAnsi"/>
          <w:sz w:val="24"/>
          <w:szCs w:val="24"/>
          <w:lang w:val="en-IN"/>
        </w:rPr>
        <w:t>Franchisee</w:t>
      </w:r>
      <w:r w:rsidRPr="00EC7186">
        <w:rPr>
          <w:rFonts w:cstheme="minorHAnsi"/>
          <w:sz w:val="24"/>
          <w:szCs w:val="22"/>
          <w:lang w:val="en-IN"/>
        </w:rPr>
        <w:t xml:space="preserve">’s personnel.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If the </w:t>
      </w:r>
      <w:r>
        <w:rPr>
          <w:rFonts w:cstheme="minorHAnsi"/>
          <w:sz w:val="24"/>
          <w:szCs w:val="22"/>
          <w:lang w:val="en-IN"/>
        </w:rPr>
        <w:t>Franchisor</w:t>
      </w:r>
      <w:r w:rsidRPr="00EC7186">
        <w:rPr>
          <w:rFonts w:cstheme="minorHAnsi"/>
          <w:sz w:val="24"/>
          <w:szCs w:val="22"/>
          <w:lang w:val="en-IN"/>
        </w:rPr>
        <w:t xml:space="preserve"> finds the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to be uncompetitive according to general industry standards, the </w:t>
      </w:r>
      <w:r>
        <w:rPr>
          <w:rFonts w:cstheme="minorHAnsi"/>
          <w:sz w:val="24"/>
          <w:szCs w:val="22"/>
          <w:lang w:val="en-IN"/>
        </w:rPr>
        <w:t>Franchisor</w:t>
      </w:r>
      <w:r w:rsidRPr="00EC7186">
        <w:rPr>
          <w:rFonts w:cstheme="minorHAnsi"/>
          <w:sz w:val="24"/>
          <w:szCs w:val="22"/>
          <w:lang w:val="en-IN"/>
        </w:rPr>
        <w:t xml:space="preserve"> may give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written notice thereof. If the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has not remedied the deficiency within [[Number: Number of Days for replying the Notice]] days of receipt of the notice, the </w:t>
      </w:r>
      <w:r>
        <w:rPr>
          <w:rFonts w:cstheme="minorHAnsi"/>
          <w:sz w:val="24"/>
          <w:szCs w:val="22"/>
          <w:lang w:val="en-IN"/>
        </w:rPr>
        <w:t>Franchisor</w:t>
      </w:r>
      <w:r w:rsidRPr="00EC7186">
        <w:rPr>
          <w:rFonts w:cstheme="minorHAnsi"/>
          <w:sz w:val="24"/>
          <w:szCs w:val="22"/>
          <w:lang w:val="en-IN"/>
        </w:rPr>
        <w:t xml:space="preserve"> may terminate this Agreement immediately on giving written notice to </w:t>
      </w:r>
      <w:r>
        <w:rPr>
          <w:rFonts w:cstheme="minorHAnsi"/>
          <w:sz w:val="24"/>
          <w:szCs w:val="24"/>
          <w:lang w:val="en-IN"/>
        </w:rPr>
        <w:t>Franchisee</w:t>
      </w:r>
      <w:r w:rsidRPr="00EC7186">
        <w:rPr>
          <w:rFonts w:cstheme="minorHAnsi"/>
          <w:sz w:val="24"/>
          <w:szCs w:val="22"/>
          <w:lang w:val="en-IN"/>
        </w:rPr>
        <w: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is in material default of its obligations hereunder, the </w:t>
      </w:r>
      <w:r>
        <w:rPr>
          <w:rFonts w:cstheme="minorHAnsi"/>
          <w:sz w:val="24"/>
          <w:szCs w:val="22"/>
          <w:lang w:val="en-IN"/>
        </w:rPr>
        <w:t>Franchisor</w:t>
      </w:r>
      <w:r w:rsidRPr="00EC7186">
        <w:rPr>
          <w:rFonts w:cstheme="minorHAnsi"/>
          <w:sz w:val="24"/>
          <w:szCs w:val="22"/>
          <w:lang w:val="en-IN"/>
        </w:rPr>
        <w:t xml:space="preserve"> may terminate this Agreement if, [[Number: Number of Days after written Notice]] days after giving written notice of the default to </w:t>
      </w:r>
      <w:r>
        <w:rPr>
          <w:rFonts w:cstheme="minorHAnsi"/>
          <w:sz w:val="24"/>
          <w:szCs w:val="24"/>
          <w:lang w:val="en-IN"/>
        </w:rPr>
        <w:t>Franchisee</w:t>
      </w:r>
      <w:r w:rsidRPr="00EC7186">
        <w:rPr>
          <w:rFonts w:cstheme="minorHAnsi"/>
          <w:sz w:val="24"/>
          <w:szCs w:val="22"/>
          <w:lang w:val="en-IN"/>
        </w:rPr>
        <w:t>, the default has not been remedied or reasonable efforts have not been undertaken to remedy it.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performance of this Agreement or any obligation hereund</w:t>
      </w:r>
      <w:r>
        <w:rPr>
          <w:rFonts w:cstheme="minorHAnsi"/>
          <w:sz w:val="24"/>
          <w:szCs w:val="22"/>
          <w:lang w:val="en-IN"/>
        </w:rPr>
        <w:t>er, except the payment of money</w:t>
      </w:r>
      <w:r w:rsidRPr="00EC7186">
        <w:rPr>
          <w:rFonts w:cstheme="minorHAnsi"/>
          <w:sz w:val="24"/>
          <w:szCs w:val="22"/>
          <w:lang w:val="en-IN"/>
        </w:rPr>
        <w:t xml:space="preserve">,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w:t>
      </w:r>
      <w:r>
        <w:rPr>
          <w:rFonts w:cstheme="minorHAnsi"/>
          <w:sz w:val="24"/>
          <w:szCs w:val="22"/>
          <w:lang w:val="en-IN"/>
        </w:rPr>
        <w:t>Franchisor</w:t>
      </w:r>
      <w:r w:rsidRPr="00EC7186">
        <w:rPr>
          <w:rFonts w:cstheme="minorHAnsi"/>
          <w:sz w:val="24"/>
          <w:szCs w:val="22"/>
          <w:lang w:val="en-IN"/>
        </w:rPr>
        <w:t xml:space="preserve"> shall have the right to provide notice to </w:t>
      </w:r>
      <w:r>
        <w:rPr>
          <w:rFonts w:cstheme="minorHAnsi"/>
          <w:sz w:val="24"/>
          <w:szCs w:val="24"/>
          <w:lang w:val="en-IN"/>
        </w:rPr>
        <w:t>Franchisee</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to the reasonable satisfaction of the </w:t>
      </w:r>
      <w:r>
        <w:rPr>
          <w:rFonts w:cstheme="minorHAnsi"/>
          <w:sz w:val="24"/>
          <w:szCs w:val="22"/>
          <w:lang w:val="en-IN"/>
        </w:rPr>
        <w:t>Franchisor</w:t>
      </w:r>
      <w:r w:rsidRPr="00EC7186">
        <w:rPr>
          <w:rFonts w:cstheme="minorHAnsi"/>
          <w:sz w:val="24"/>
          <w:szCs w:val="22"/>
          <w:lang w:val="en-IN"/>
        </w:rPr>
        <w: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Pr>
          <w:rFonts w:cstheme="minorHAnsi"/>
          <w:sz w:val="24"/>
          <w:szCs w:val="24"/>
          <w:lang w:val="en-IN"/>
        </w:rPr>
        <w:t>Franchisee</w:t>
      </w:r>
      <w:r w:rsidRPr="00EC7186">
        <w:rPr>
          <w:rFonts w:cstheme="minorHAnsi"/>
          <w:sz w:val="24"/>
          <w:szCs w:val="24"/>
          <w:lang w:val="en-IN"/>
        </w:rPr>
        <w:t xml:space="preserve"> </w:t>
      </w:r>
      <w:r w:rsidRPr="00EC7186">
        <w:rPr>
          <w:rFonts w:cstheme="minorHAnsi"/>
          <w:sz w:val="24"/>
          <w:szCs w:val="22"/>
          <w:lang w:val="en-IN"/>
        </w:rPr>
        <w:t xml:space="preserve">to the reasonable satisfaction of the </w:t>
      </w:r>
      <w:r>
        <w:rPr>
          <w:rFonts w:cstheme="minorHAnsi"/>
          <w:sz w:val="24"/>
          <w:szCs w:val="22"/>
          <w:lang w:val="en-IN"/>
        </w:rPr>
        <w:t>Franchisor</w:t>
      </w:r>
      <w:r w:rsidRPr="00EC7186">
        <w:rPr>
          <w:rFonts w:cstheme="minorHAnsi"/>
          <w:sz w:val="24"/>
          <w:szCs w:val="22"/>
          <w:lang w:val="en-IN"/>
        </w:rPr>
        <w:t>.</w:t>
      </w:r>
    </w:p>
    <w:p w:rsidR="00B14CA7" w:rsidRPr="00EC7186" w:rsidRDefault="00B14CA7" w:rsidP="00B14CA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lastRenderedPageBreak/>
        <w:t>EFFECT OF TERMINATION. Upon termination of the agreement, the following shall occur:</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Franchisee</w:t>
      </w:r>
      <w:r w:rsidRPr="00EC7186">
        <w:rPr>
          <w:rFonts w:cstheme="minorHAnsi"/>
          <w:sz w:val="24"/>
          <w:szCs w:val="24"/>
          <w:lang w:val="en-IN"/>
        </w:rPr>
        <w:t xml:space="preserve"> shall continue to receive the share described herein from any continuing sales as a direct result of the </w:t>
      </w:r>
      <w:r>
        <w:rPr>
          <w:rFonts w:cstheme="minorHAnsi"/>
          <w:sz w:val="24"/>
          <w:szCs w:val="24"/>
          <w:lang w:val="en-IN"/>
        </w:rPr>
        <w:t>Franchisee</w:t>
      </w:r>
      <w:r w:rsidRPr="00EC7186">
        <w:rPr>
          <w:rFonts w:cstheme="minorHAnsi"/>
          <w:sz w:val="24"/>
          <w:szCs w:val="24"/>
          <w:lang w:val="en-IN"/>
        </w:rPr>
        <w:t>’s efforts;</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Franchisee</w:t>
      </w:r>
      <w:r w:rsidRPr="00EC7186">
        <w:rPr>
          <w:rFonts w:cstheme="minorHAnsi"/>
          <w:sz w:val="24"/>
          <w:szCs w:val="24"/>
          <w:lang w:val="en-IN"/>
        </w:rPr>
        <w:t xml:space="preserve"> shall direct all f</w:t>
      </w:r>
      <w:r>
        <w:rPr>
          <w:rFonts w:cstheme="minorHAnsi"/>
          <w:sz w:val="24"/>
          <w:szCs w:val="24"/>
          <w:lang w:val="en-IN"/>
        </w:rPr>
        <w:t>urther inquiries regarding the Franchisor</w:t>
      </w:r>
      <w:r w:rsidRPr="00EC7186">
        <w:rPr>
          <w:rFonts w:cstheme="minorHAnsi"/>
          <w:sz w:val="24"/>
          <w:szCs w:val="24"/>
          <w:lang w:val="en-IN"/>
        </w:rPr>
        <w:t xml:space="preserve"> back to the </w:t>
      </w:r>
      <w:r>
        <w:rPr>
          <w:rFonts w:cstheme="minorHAnsi"/>
          <w:sz w:val="24"/>
          <w:szCs w:val="24"/>
          <w:lang w:val="en-IN"/>
        </w:rPr>
        <w:t>Franchisor</w:t>
      </w:r>
      <w:r w:rsidRPr="00EC7186">
        <w:rPr>
          <w:rFonts w:cstheme="minorHAnsi"/>
          <w:sz w:val="24"/>
          <w:szCs w:val="24"/>
          <w:lang w:val="en-IN"/>
        </w:rPr>
        <w:t>;</w:t>
      </w:r>
    </w:p>
    <w:p w:rsidR="00B14CA7" w:rsidRPr="00EC7186" w:rsidRDefault="00B14CA7" w:rsidP="00B14CA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Franchisee</w:t>
      </w:r>
      <w:r w:rsidRPr="00EC7186">
        <w:rPr>
          <w:rFonts w:cstheme="minorHAnsi"/>
          <w:sz w:val="24"/>
          <w:szCs w:val="24"/>
          <w:lang w:val="en-IN"/>
        </w:rPr>
        <w:t xml:space="preserve"> shall return or destroy any physical or digital copies of the </w:t>
      </w:r>
      <w:r>
        <w:rPr>
          <w:rFonts w:cstheme="minorHAnsi"/>
          <w:sz w:val="24"/>
          <w:szCs w:val="24"/>
          <w:lang w:val="en-IN"/>
        </w:rPr>
        <w:t>Franchisor</w:t>
      </w:r>
      <w:r w:rsidRPr="00EC7186">
        <w:rPr>
          <w:rFonts w:cstheme="minorHAnsi"/>
          <w:sz w:val="24"/>
          <w:szCs w:val="24"/>
          <w:lang w:val="en-IN"/>
        </w:rPr>
        <w:t>’s proprietary information in its possession including (but not limited to) marketing material, business plans, customer lists, and pricing information.</w:t>
      </w:r>
    </w:p>
    <w:p w:rsidR="00B14CA7" w:rsidRPr="00EC7186" w:rsidRDefault="00B14CA7" w:rsidP="00B14CA7">
      <w:pPr>
        <w:pStyle w:val="ListParagraph"/>
        <w:numPr>
          <w:ilvl w:val="0"/>
          <w:numId w:val="3"/>
        </w:numPr>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ARBITRATION:</w:t>
      </w:r>
    </w:p>
    <w:p w:rsidR="00B14CA7" w:rsidRPr="00EC7186" w:rsidRDefault="00B14CA7" w:rsidP="00B14CA7">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Franchisor</w:t>
      </w:r>
      <w:r w:rsidRPr="00EC7186">
        <w:rPr>
          <w:rFonts w:cstheme="minorHAnsi"/>
          <w:sz w:val="24"/>
          <w:szCs w:val="22"/>
          <w:lang w:val="en-IN"/>
        </w:rPr>
        <w:t xml:space="preserve">/Owner and the </w:t>
      </w:r>
      <w:r>
        <w:rPr>
          <w:rFonts w:cstheme="minorHAnsi"/>
          <w:sz w:val="24"/>
          <w:szCs w:val="22"/>
          <w:lang w:val="en-IN"/>
        </w:rPr>
        <w:t>Franchisee</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14CA7" w:rsidRPr="00EC7186" w:rsidRDefault="00B14CA7" w:rsidP="00B14CA7">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B14CA7" w:rsidRPr="00EC7186" w:rsidRDefault="00B14CA7" w:rsidP="00B14CA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 xml:space="preserve">The Preamble and all Attachments, Schedules and Exhibits attached hereto are hereby incorporated by reference and made a part of this Agreement.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w:t>
      </w:r>
      <w:r>
        <w:rPr>
          <w:rFonts w:cstheme="minorHAnsi"/>
          <w:sz w:val="24"/>
          <w:szCs w:val="22"/>
          <w:lang w:val="en-IN"/>
        </w:rPr>
        <w:t xml:space="preserve">the jurisdiction of such courts (In case arbitration is not opted for by the parties to the agreement).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If for any reason whatsoever, any term or condition of this Agreement or the application thereof to any Party or circumstance is, to any extent, invalid or </w:t>
      </w:r>
      <w:r w:rsidRPr="00EC7186">
        <w:rPr>
          <w:rFonts w:cstheme="minorHAnsi"/>
          <w:sz w:val="24"/>
          <w:szCs w:val="22"/>
          <w:lang w:val="en-IN"/>
        </w:rPr>
        <w:lastRenderedPageBreak/>
        <w:t>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During force majors i.e. floors, riots, earthquakes, strikes etc., the </w:t>
      </w:r>
      <w:r>
        <w:rPr>
          <w:rFonts w:cstheme="minorHAnsi"/>
          <w:sz w:val="24"/>
          <w:szCs w:val="22"/>
          <w:lang w:val="en-IN"/>
        </w:rPr>
        <w:t>Franchisor</w:t>
      </w:r>
      <w:r w:rsidRPr="00EC7186">
        <w:rPr>
          <w:rFonts w:cstheme="minorHAnsi"/>
          <w:sz w:val="24"/>
          <w:szCs w:val="22"/>
          <w:lang w:val="en-IN"/>
        </w:rPr>
        <w:t xml:space="preserve">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A merger or integration clause states that the current written contract overrides any previous oral or written agreements.</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ensures that the remainder of the contract is enforceable even if one part of the contract is determined to be invalid. Without such a clause, it’s possible for the entire contract to be invalidated by the court if only one provision is found to be invalid. </w:t>
      </w:r>
      <w:proofErr w:type="gramStart"/>
      <w:r w:rsidRPr="00EC7186">
        <w:rPr>
          <w:rFonts w:cstheme="minorHAnsi"/>
          <w:sz w:val="24"/>
          <w:szCs w:val="22"/>
          <w:lang w:val="en-IN"/>
        </w:rPr>
        <w:t>Also called a savings clause.</w:t>
      </w:r>
      <w:proofErr w:type="gramEnd"/>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B14CA7" w:rsidRPr="00EC7186" w:rsidRDefault="00B14CA7" w:rsidP="00B14CA7">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B14CA7" w:rsidRPr="00EC7186" w:rsidRDefault="00B14CA7" w:rsidP="00B14CA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B14CA7" w:rsidRPr="00EC7186" w:rsidRDefault="00B14CA7" w:rsidP="00B14CA7">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B14CA7" w:rsidRPr="00EC7186" w:rsidRDefault="00B14CA7" w:rsidP="00B14CA7">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B14CA7" w:rsidRPr="00EC7186" w:rsidRDefault="00B14CA7" w:rsidP="00B14CA7">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B14CA7" w:rsidRPr="00EC7186" w:rsidRDefault="00B14CA7" w:rsidP="00B14CA7">
      <w:pPr>
        <w:jc w:val="both"/>
        <w:rPr>
          <w:rFonts w:cstheme="minorHAnsi"/>
          <w:sz w:val="24"/>
          <w:szCs w:val="22"/>
          <w:lang w:val="en-IN"/>
        </w:rPr>
      </w:pPr>
    </w:p>
    <w:p w:rsidR="00B14CA7" w:rsidRPr="00EC7186" w:rsidRDefault="00B14CA7" w:rsidP="00B14CA7">
      <w:pPr>
        <w:jc w:val="both"/>
        <w:rPr>
          <w:rFonts w:cstheme="minorHAnsi"/>
          <w:sz w:val="24"/>
          <w:szCs w:val="22"/>
          <w:lang w:val="en-IN"/>
        </w:rPr>
      </w:pPr>
      <w:r w:rsidRPr="00EC7186">
        <w:rPr>
          <w:rFonts w:cstheme="minorHAnsi"/>
          <w:sz w:val="24"/>
          <w:szCs w:val="22"/>
          <w:lang w:val="en-IN"/>
        </w:rPr>
        <w:lastRenderedPageBreak/>
        <w:t>[[Party A Signatory Email: Identity | Signature]]</w:t>
      </w:r>
      <w:r w:rsidRPr="00EC7186">
        <w:rPr>
          <w:rFonts w:cstheme="minorHAnsi"/>
          <w:sz w:val="24"/>
          <w:szCs w:val="22"/>
          <w:lang w:val="en-IN"/>
        </w:rPr>
        <w:tab/>
        <w:t>[[Party B Signatory Email: Identity | Signature]]</w:t>
      </w:r>
    </w:p>
    <w:p w:rsidR="00B14CA7" w:rsidRPr="00EC7186" w:rsidRDefault="00B14CA7" w:rsidP="00B14CA7">
      <w:pPr>
        <w:jc w:val="both"/>
        <w:rPr>
          <w:rFonts w:cstheme="minorHAnsi"/>
          <w:sz w:val="24"/>
          <w:szCs w:val="22"/>
          <w:lang w:val="en-IN"/>
        </w:rPr>
      </w:pPr>
    </w:p>
    <w:p w:rsidR="00B14CA7" w:rsidRPr="00EC7186" w:rsidRDefault="00B14CA7" w:rsidP="00B14CA7">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B14CA7" w:rsidRPr="00EC7186" w:rsidRDefault="00B14CA7" w:rsidP="00B14CA7">
      <w:pPr>
        <w:jc w:val="both"/>
        <w:rPr>
          <w:rFonts w:cstheme="minorHAnsi"/>
          <w:sz w:val="24"/>
          <w:szCs w:val="22"/>
          <w:lang w:val="en-IN"/>
        </w:rPr>
      </w:pPr>
    </w:p>
    <w:p w:rsidR="00B14CA7" w:rsidRPr="00EC7186" w:rsidRDefault="00B14CA7" w:rsidP="00B14CA7">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B14CA7" w:rsidRPr="00EC7186" w:rsidRDefault="00B14CA7" w:rsidP="00B14CA7">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B14CA7" w:rsidRPr="00EC7186" w:rsidRDefault="00B14CA7" w:rsidP="00B14CA7">
      <w:pPr>
        <w:jc w:val="both"/>
        <w:rPr>
          <w:rFonts w:cstheme="minorHAnsi"/>
          <w:sz w:val="24"/>
          <w:szCs w:val="22"/>
          <w:lang w:val="en-IN"/>
        </w:rPr>
      </w:pPr>
    </w:p>
    <w:p w:rsidR="00B14CA7" w:rsidRPr="00EC7186" w:rsidRDefault="00B14CA7" w:rsidP="00B14CA7">
      <w:pPr>
        <w:jc w:val="both"/>
        <w:rPr>
          <w:rFonts w:cstheme="minorHAnsi"/>
          <w:sz w:val="24"/>
          <w:szCs w:val="22"/>
          <w:lang w:val="en-IN"/>
        </w:rPr>
      </w:pPr>
    </w:p>
    <w:p w:rsidR="00B14CA7" w:rsidRDefault="00B14CA7" w:rsidP="00B14CA7">
      <w:pPr>
        <w:jc w:val="both"/>
        <w:rPr>
          <w:rFonts w:cstheme="minorHAnsi"/>
          <w:sz w:val="24"/>
          <w:szCs w:val="22"/>
          <w:lang w:val="en-IN"/>
        </w:rPr>
      </w:pPr>
      <w:r>
        <w:rPr>
          <w:rFonts w:cstheme="minorHAnsi"/>
          <w:sz w:val="24"/>
          <w:szCs w:val="22"/>
          <w:lang w:val="en-IN"/>
        </w:rPr>
        <w:t>WITNESSES</w:t>
      </w:r>
    </w:p>
    <w:p w:rsidR="00B14CA7" w:rsidRDefault="00B14CA7" w:rsidP="00B14CA7">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14CA7" w:rsidRDefault="00B14CA7" w:rsidP="00B14CA7">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B14CA7" w:rsidRDefault="00B14CA7" w:rsidP="00B14CA7">
      <w:pPr>
        <w:pStyle w:val="ListParagraph"/>
        <w:jc w:val="both"/>
        <w:rPr>
          <w:rFonts w:cstheme="minorHAnsi"/>
          <w:sz w:val="24"/>
          <w:szCs w:val="22"/>
          <w:lang w:val="en-IN"/>
        </w:rPr>
      </w:pPr>
      <w:r>
        <w:rPr>
          <w:rFonts w:cstheme="minorHAnsi"/>
          <w:sz w:val="24"/>
          <w:szCs w:val="22"/>
          <w:lang w:val="en-IN"/>
        </w:rPr>
        <w:t>[[Passport Size Photo: Image]]</w:t>
      </w:r>
    </w:p>
    <w:p w:rsidR="00B14CA7" w:rsidRDefault="00B14CA7" w:rsidP="00B14CA7">
      <w:pPr>
        <w:pStyle w:val="ListParagraph"/>
        <w:jc w:val="both"/>
        <w:rPr>
          <w:rFonts w:cstheme="minorHAnsi"/>
          <w:sz w:val="24"/>
          <w:szCs w:val="22"/>
          <w:lang w:val="en-IN"/>
        </w:rPr>
      </w:pPr>
    </w:p>
    <w:p w:rsidR="00B14CA7" w:rsidRDefault="00B14CA7" w:rsidP="00B14CA7">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14CA7" w:rsidRDefault="00B14CA7" w:rsidP="00B14CA7">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B14CA7" w:rsidRPr="006E0B21" w:rsidRDefault="00B14CA7" w:rsidP="00B14CA7">
      <w:pPr>
        <w:pStyle w:val="ListParagraph"/>
        <w:jc w:val="both"/>
        <w:rPr>
          <w:rFonts w:cstheme="minorHAnsi"/>
          <w:sz w:val="24"/>
          <w:szCs w:val="22"/>
          <w:lang w:val="en-IN"/>
        </w:rPr>
      </w:pPr>
      <w:r w:rsidRPr="006E0B21">
        <w:rPr>
          <w:rFonts w:cstheme="minorHAnsi"/>
          <w:sz w:val="24"/>
          <w:szCs w:val="22"/>
          <w:lang w:val="en-IN"/>
        </w:rPr>
        <w:t>[[Passport Size Photo: Image]]</w:t>
      </w:r>
    </w:p>
    <w:p w:rsidR="00B14CA7" w:rsidRDefault="00B14CA7" w:rsidP="00B14CA7">
      <w:pPr>
        <w:jc w:val="both"/>
        <w:rPr>
          <w:rFonts w:cstheme="minorHAnsi"/>
          <w:sz w:val="24"/>
          <w:szCs w:val="22"/>
          <w:lang w:val="en-IN"/>
        </w:rPr>
      </w:pPr>
    </w:p>
    <w:p w:rsidR="00B14CA7" w:rsidRDefault="00B14CA7" w:rsidP="00B14CA7">
      <w:pPr>
        <w:jc w:val="both"/>
        <w:rPr>
          <w:rFonts w:cstheme="minorHAnsi"/>
          <w:sz w:val="24"/>
          <w:szCs w:val="22"/>
          <w:lang w:val="en-IN"/>
        </w:rPr>
      </w:pPr>
    </w:p>
    <w:p w:rsidR="00B14CA7" w:rsidRPr="00EC7186" w:rsidRDefault="00B14CA7" w:rsidP="00B14CA7">
      <w:pPr>
        <w:jc w:val="both"/>
        <w:rPr>
          <w:rFonts w:cstheme="minorHAnsi"/>
          <w:sz w:val="24"/>
          <w:szCs w:val="22"/>
          <w:lang w:val="en-IN"/>
        </w:rPr>
      </w:pPr>
    </w:p>
    <w:p w:rsidR="00B14CA7" w:rsidRPr="00EC7186" w:rsidRDefault="00B14CA7" w:rsidP="00B14CA7">
      <w:pPr>
        <w:jc w:val="both"/>
        <w:rPr>
          <w:rFonts w:cstheme="minorHAnsi"/>
          <w:sz w:val="24"/>
          <w:szCs w:val="22"/>
          <w:lang w:val="en-IN"/>
        </w:rPr>
      </w:pPr>
    </w:p>
    <w:p w:rsidR="001D0527" w:rsidRPr="00B14CA7" w:rsidRDefault="001D0527" w:rsidP="00B14CA7"/>
    <w:sectPr w:rsidR="001D0527" w:rsidRPr="00B14CA7"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1F" w:rsidRDefault="00F3481F" w:rsidP="000D0C00">
      <w:pPr>
        <w:spacing w:after="0" w:line="240" w:lineRule="auto"/>
      </w:pPr>
      <w:r>
        <w:separator/>
      </w:r>
    </w:p>
  </w:endnote>
  <w:endnote w:type="continuationSeparator" w:id="0">
    <w:p w:rsidR="00F3481F" w:rsidRDefault="00F3481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E080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080C">
              <w:rPr>
                <w:b/>
                <w:noProof/>
              </w:rPr>
              <w:t>14</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1F" w:rsidRDefault="00F3481F" w:rsidP="000D0C00">
      <w:pPr>
        <w:spacing w:after="0" w:line="240" w:lineRule="auto"/>
      </w:pPr>
      <w:r>
        <w:separator/>
      </w:r>
    </w:p>
  </w:footnote>
  <w:footnote w:type="continuationSeparator" w:id="0">
    <w:p w:rsidR="00F3481F" w:rsidRDefault="00F3481F"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7520C"/>
    <w:rsid w:val="00A429D2"/>
    <w:rsid w:val="00AE080C"/>
    <w:rsid w:val="00B14CA7"/>
    <w:rsid w:val="00B331D1"/>
    <w:rsid w:val="00B60FAF"/>
    <w:rsid w:val="00CB53C9"/>
    <w:rsid w:val="00CE04A0"/>
    <w:rsid w:val="00D2331A"/>
    <w:rsid w:val="00D84092"/>
    <w:rsid w:val="00E66E0F"/>
    <w:rsid w:val="00EC7186"/>
    <w:rsid w:val="00EE521D"/>
    <w:rsid w:val="00F3481F"/>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14</Pages>
  <Words>4159</Words>
  <Characters>23709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2021-09-28T10:14:00Z</dcterms:modified>
</cp:coreProperties>
</file>